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20B" w:rsidRDefault="00CC020B" w:rsidP="00CC020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CC020B" w:rsidRDefault="00CC020B" w:rsidP="00CC020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CC020B" w:rsidRPr="00330EA0" w:rsidRDefault="00CC020B" w:rsidP="00CC020B">
      <w:pPr>
        <w:pStyle w:val="NoSpacing"/>
        <w:rPr>
          <w:rFonts w:ascii="Times New Roman" w:hAnsi="Times New Roman"/>
          <w:b/>
          <w:sz w:val="24"/>
          <w:szCs w:val="24"/>
        </w:rPr>
      </w:pPr>
      <w:r w:rsidRPr="00330EA0">
        <w:rPr>
          <w:rFonts w:ascii="Times New Roman" w:hAnsi="Times New Roman"/>
          <w:b/>
          <w:sz w:val="24"/>
          <w:szCs w:val="24"/>
        </w:rPr>
        <w:t>MUNICIPIUL BUCURESTI</w:t>
      </w:r>
    </w:p>
    <w:p w:rsidR="00CC020B" w:rsidRPr="00330EA0" w:rsidRDefault="00CC020B" w:rsidP="00CC020B">
      <w:pPr>
        <w:pStyle w:val="NoSpacing"/>
        <w:rPr>
          <w:rFonts w:ascii="Times New Roman" w:hAnsi="Times New Roman"/>
          <w:b/>
          <w:sz w:val="24"/>
          <w:szCs w:val="24"/>
        </w:rPr>
      </w:pPr>
      <w:r w:rsidRPr="00330EA0">
        <w:rPr>
          <w:rFonts w:ascii="Times New Roman" w:hAnsi="Times New Roman"/>
          <w:b/>
          <w:sz w:val="24"/>
          <w:szCs w:val="24"/>
        </w:rPr>
        <w:t>CONSILIUL LOCAL SECTOR 1</w:t>
      </w:r>
    </w:p>
    <w:p w:rsidR="00CC020B" w:rsidRPr="00330EA0" w:rsidRDefault="00CC020B" w:rsidP="00CC020B">
      <w:pPr>
        <w:spacing w:line="240" w:lineRule="auto"/>
        <w:rPr>
          <w:sz w:val="24"/>
          <w:szCs w:val="24"/>
        </w:rPr>
      </w:pPr>
    </w:p>
    <w:p w:rsidR="00CC020B" w:rsidRPr="00330EA0" w:rsidRDefault="00CC020B" w:rsidP="00CC020B">
      <w:pPr>
        <w:pStyle w:val="NoSpacing"/>
        <w:jc w:val="right"/>
        <w:rPr>
          <w:rFonts w:ascii="Times New Roman" w:hAnsi="Times New Roman"/>
          <w:b/>
          <w:sz w:val="24"/>
          <w:szCs w:val="24"/>
        </w:rPr>
      </w:pPr>
      <w:r w:rsidRPr="00330EA0">
        <w:rPr>
          <w:rFonts w:ascii="Times New Roman" w:hAnsi="Times New Roman"/>
          <w:b/>
          <w:sz w:val="24"/>
          <w:szCs w:val="24"/>
        </w:rPr>
        <w:t>PROIECT</w:t>
      </w:r>
    </w:p>
    <w:p w:rsidR="00CC020B" w:rsidRPr="00330EA0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CC020B" w:rsidRPr="00330EA0" w:rsidRDefault="00CC020B" w:rsidP="00CC020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Pr="00330EA0" w:rsidRDefault="00CC020B" w:rsidP="00CC020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HOTĂRÂ</w:t>
      </w:r>
      <w:r w:rsidRPr="00330EA0">
        <w:rPr>
          <w:rFonts w:ascii="Times New Roman" w:hAnsi="Times New Roman"/>
          <w:b/>
          <w:sz w:val="24"/>
          <w:szCs w:val="24"/>
        </w:rPr>
        <w:t>RE</w:t>
      </w:r>
    </w:p>
    <w:p w:rsidR="00CC020B" w:rsidRPr="00330EA0" w:rsidRDefault="00CC020B" w:rsidP="00CC020B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 w:rsidRPr="00330EA0">
        <w:rPr>
          <w:rFonts w:ascii="Times New Roman" w:hAnsi="Times New Roman"/>
          <w:i/>
          <w:sz w:val="24"/>
          <w:szCs w:val="24"/>
        </w:rPr>
        <w:t>privind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aprobarea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continuarii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implementării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Proiectului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-Pilot </w:t>
      </w:r>
      <w:r>
        <w:rPr>
          <w:rFonts w:ascii="Times New Roman" w:hAnsi="Times New Roman"/>
          <w:i/>
          <w:sz w:val="24"/>
          <w:szCs w:val="24"/>
        </w:rPr>
        <w:t xml:space="preserve">de </w:t>
      </w: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către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Complexul</w:t>
      </w:r>
      <w:proofErr w:type="spellEnd"/>
      <w:proofErr w:type="gramEnd"/>
      <w:r w:rsidRPr="00330EA0">
        <w:rPr>
          <w:rFonts w:ascii="Times New Roman" w:hAnsi="Times New Roman"/>
          <w:i/>
          <w:sz w:val="24"/>
          <w:szCs w:val="24"/>
        </w:rPr>
        <w:t xml:space="preserve"> Multifunctional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Caraiman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Direcţia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Generală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Asistenţă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Socială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Protecţia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Copilului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Sector 1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scopul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asigurării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către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Direcţia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Generală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Asistenţă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Socială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Protecţia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Copilului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 Sector 1,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calitate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angajator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, a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t</w:t>
      </w:r>
      <w:r w:rsidRPr="00330EA0">
        <w:rPr>
          <w:rFonts w:ascii="Times New Roman" w:eastAsia="Calibri" w:hAnsi="Times New Roman"/>
          <w:i/>
          <w:sz w:val="24"/>
          <w:szCs w:val="24"/>
        </w:rPr>
        <w:t>uturor</w:t>
      </w:r>
      <w:proofErr w:type="spellEnd"/>
      <w:r w:rsidRPr="00330EA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eastAsia="Calibri" w:hAnsi="Times New Roman"/>
          <w:i/>
          <w:sz w:val="24"/>
          <w:szCs w:val="24"/>
        </w:rPr>
        <w:t>serviciilor</w:t>
      </w:r>
      <w:proofErr w:type="spellEnd"/>
      <w:r w:rsidRPr="00330EA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eastAsia="Calibri" w:hAnsi="Times New Roman"/>
          <w:i/>
          <w:sz w:val="24"/>
          <w:szCs w:val="24"/>
        </w:rPr>
        <w:t>medicale</w:t>
      </w:r>
      <w:proofErr w:type="spellEnd"/>
      <w:r w:rsidRPr="00330EA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eastAsia="Calibri" w:hAnsi="Times New Roman"/>
          <w:i/>
          <w:sz w:val="24"/>
          <w:szCs w:val="24"/>
        </w:rPr>
        <w:t>profilactice</w:t>
      </w:r>
      <w:proofErr w:type="spellEnd"/>
      <w:r w:rsidRPr="00330EA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eastAsia="Calibri" w:hAnsi="Times New Roman"/>
          <w:i/>
          <w:sz w:val="24"/>
          <w:szCs w:val="24"/>
        </w:rPr>
        <w:t>necesare</w:t>
      </w:r>
      <w:proofErr w:type="spellEnd"/>
      <w:r w:rsidRPr="00330EA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eastAsia="Calibri" w:hAnsi="Times New Roman"/>
          <w:i/>
          <w:sz w:val="24"/>
          <w:szCs w:val="24"/>
        </w:rPr>
        <w:t>pentru</w:t>
      </w:r>
      <w:proofErr w:type="spellEnd"/>
      <w:r w:rsidRPr="00330EA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eastAsia="Calibri" w:hAnsi="Times New Roman"/>
          <w:i/>
          <w:sz w:val="24"/>
          <w:szCs w:val="24"/>
        </w:rPr>
        <w:t>supravegherea</w:t>
      </w:r>
      <w:proofErr w:type="spellEnd"/>
      <w:r w:rsidRPr="00330EA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eastAsia="Calibri" w:hAnsi="Times New Roman"/>
          <w:i/>
          <w:sz w:val="24"/>
          <w:szCs w:val="24"/>
        </w:rPr>
        <w:t>sănătăţii</w:t>
      </w:r>
      <w:proofErr w:type="spellEnd"/>
      <w:r w:rsidRPr="00330EA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eastAsia="Calibri" w:hAnsi="Times New Roman"/>
          <w:i/>
          <w:sz w:val="24"/>
          <w:szCs w:val="24"/>
        </w:rPr>
        <w:t>lucrătorilor</w:t>
      </w:r>
      <w:proofErr w:type="spellEnd"/>
      <w:r>
        <w:rPr>
          <w:rFonts w:ascii="Times New Roman" w:eastAsia="Calibri" w:hAnsi="Times New Roman"/>
          <w:i/>
          <w:sz w:val="24"/>
          <w:szCs w:val="24"/>
        </w:rPr>
        <w:t xml:space="preserve"> din </w:t>
      </w:r>
      <w:proofErr w:type="spellStart"/>
      <w:r>
        <w:rPr>
          <w:rFonts w:ascii="Times New Roman" w:eastAsia="Calibri" w:hAnsi="Times New Roman"/>
          <w:i/>
          <w:sz w:val="24"/>
          <w:szCs w:val="24"/>
        </w:rPr>
        <w:t>cadrul</w:t>
      </w:r>
      <w:proofErr w:type="spellEnd"/>
      <w:r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Direcţia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Generală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Asistenţă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Socială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Protecţia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30EA0">
        <w:rPr>
          <w:rFonts w:ascii="Times New Roman" w:hAnsi="Times New Roman"/>
          <w:i/>
          <w:sz w:val="24"/>
          <w:szCs w:val="24"/>
        </w:rPr>
        <w:t>Copilului</w:t>
      </w:r>
      <w:proofErr w:type="spellEnd"/>
      <w:r w:rsidRPr="00330EA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/>
          <w:i/>
          <w:sz w:val="24"/>
          <w:szCs w:val="24"/>
        </w:rPr>
        <w:t xml:space="preserve"> Sector 1</w:t>
      </w:r>
    </w:p>
    <w:p w:rsidR="00CC020B" w:rsidRPr="00330EA0" w:rsidRDefault="00CC020B" w:rsidP="00CC020B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CC020B" w:rsidRPr="009A6C73" w:rsidRDefault="00CC020B" w:rsidP="00CC020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CC020B" w:rsidRPr="004A7AD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7ADC">
        <w:rPr>
          <w:rFonts w:ascii="Times New Roman" w:hAnsi="Times New Roman"/>
          <w:sz w:val="24"/>
          <w:szCs w:val="24"/>
        </w:rPr>
        <w:t>Având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în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vedere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Expunerea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motive a </w:t>
      </w:r>
      <w:proofErr w:type="spellStart"/>
      <w:r w:rsidRPr="004A7ADC">
        <w:rPr>
          <w:rFonts w:ascii="Times New Roman" w:hAnsi="Times New Roman"/>
          <w:sz w:val="24"/>
          <w:szCs w:val="24"/>
        </w:rPr>
        <w:t>Primarului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Sectorului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1, </w:t>
      </w:r>
      <w:proofErr w:type="spellStart"/>
      <w:r w:rsidRPr="004A7ADC">
        <w:rPr>
          <w:rFonts w:ascii="Times New Roman" w:hAnsi="Times New Roman"/>
          <w:sz w:val="24"/>
          <w:szCs w:val="24"/>
        </w:rPr>
        <w:t>precum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Raportul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</w:p>
    <w:p w:rsidR="00CC020B" w:rsidRPr="004A7ADC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A7ADC">
        <w:rPr>
          <w:rFonts w:ascii="Times New Roman" w:hAnsi="Times New Roman"/>
          <w:sz w:val="24"/>
          <w:szCs w:val="24"/>
        </w:rPr>
        <w:t>specialitate</w:t>
      </w:r>
      <w:proofErr w:type="spellEnd"/>
      <w:proofErr w:type="gram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comun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întocmit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ADC">
        <w:rPr>
          <w:rFonts w:ascii="Times New Roman" w:hAnsi="Times New Roman"/>
          <w:sz w:val="24"/>
          <w:szCs w:val="24"/>
        </w:rPr>
        <w:t>către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Complexul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Multifunc</w:t>
      </w:r>
      <w:r w:rsidRPr="004A7ADC">
        <w:rPr>
          <w:rFonts w:ascii="Cambria Math" w:hAnsi="Cambria Math" w:cs="Cambria Math"/>
          <w:sz w:val="24"/>
          <w:szCs w:val="24"/>
        </w:rPr>
        <w:t>ț</w:t>
      </w:r>
      <w:r w:rsidRPr="004A7ADC">
        <w:rPr>
          <w:rFonts w:ascii="Times New Roman" w:hAnsi="Times New Roman"/>
          <w:sz w:val="24"/>
          <w:szCs w:val="24"/>
        </w:rPr>
        <w:t>ional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Caraiman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Direcţia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Generală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ADC">
        <w:rPr>
          <w:rFonts w:ascii="Times New Roman" w:hAnsi="Times New Roman"/>
          <w:sz w:val="24"/>
          <w:szCs w:val="24"/>
        </w:rPr>
        <w:t>Asistenţă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Socială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Protecţia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Copilului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Sector 1; </w:t>
      </w:r>
    </w:p>
    <w:p w:rsidR="00CC020B" w:rsidRPr="004A7AD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7ADC">
        <w:rPr>
          <w:rFonts w:ascii="Cambria Math" w:hAnsi="Cambria Math" w:cs="Cambria Math"/>
          <w:sz w:val="24"/>
          <w:szCs w:val="24"/>
        </w:rPr>
        <w:t>Ț</w:t>
      </w:r>
      <w:r w:rsidRPr="004A7ADC">
        <w:rPr>
          <w:rFonts w:ascii="Times New Roman" w:hAnsi="Times New Roman"/>
          <w:sz w:val="24"/>
          <w:szCs w:val="24"/>
        </w:rPr>
        <w:t>inând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seama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ADC">
        <w:rPr>
          <w:rFonts w:ascii="Times New Roman" w:hAnsi="Times New Roman"/>
          <w:sz w:val="24"/>
          <w:szCs w:val="24"/>
        </w:rPr>
        <w:t>Raportul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Comisiei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ADC">
        <w:rPr>
          <w:rFonts w:ascii="Times New Roman" w:hAnsi="Times New Roman"/>
          <w:sz w:val="24"/>
          <w:szCs w:val="24"/>
        </w:rPr>
        <w:t>studii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ADC">
        <w:rPr>
          <w:rFonts w:ascii="Times New Roman" w:hAnsi="Times New Roman"/>
          <w:sz w:val="24"/>
          <w:szCs w:val="24"/>
        </w:rPr>
        <w:t>prognoze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economico-sociale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ADC">
        <w:rPr>
          <w:rFonts w:ascii="Times New Roman" w:hAnsi="Times New Roman"/>
          <w:sz w:val="24"/>
          <w:szCs w:val="24"/>
        </w:rPr>
        <w:t>buget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ADC">
        <w:rPr>
          <w:rFonts w:ascii="Times New Roman" w:hAnsi="Times New Roman"/>
          <w:sz w:val="24"/>
          <w:szCs w:val="24"/>
        </w:rPr>
        <w:t>impozite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taxe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locale, al </w:t>
      </w:r>
      <w:proofErr w:type="spellStart"/>
      <w:r w:rsidRPr="004A7ADC">
        <w:rPr>
          <w:rFonts w:ascii="Times New Roman" w:hAnsi="Times New Roman"/>
          <w:sz w:val="24"/>
          <w:szCs w:val="24"/>
        </w:rPr>
        <w:t>Comisiei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pentru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administraţie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publică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locală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ADC">
        <w:rPr>
          <w:rFonts w:ascii="Times New Roman" w:hAnsi="Times New Roman"/>
          <w:sz w:val="24"/>
          <w:szCs w:val="24"/>
        </w:rPr>
        <w:t>juridică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ADC">
        <w:rPr>
          <w:rFonts w:ascii="Times New Roman" w:hAnsi="Times New Roman"/>
          <w:sz w:val="24"/>
          <w:szCs w:val="24"/>
        </w:rPr>
        <w:t>apărarea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ordinii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</w:p>
    <w:p w:rsidR="00CC020B" w:rsidRPr="004A7ADC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A7ADC">
        <w:rPr>
          <w:rFonts w:ascii="Times New Roman" w:hAnsi="Times New Roman"/>
          <w:sz w:val="24"/>
          <w:szCs w:val="24"/>
        </w:rPr>
        <w:t>publice</w:t>
      </w:r>
      <w:proofErr w:type="spellEnd"/>
      <w:proofErr w:type="gramEnd"/>
      <w:r w:rsidRPr="004A7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ADC">
        <w:rPr>
          <w:rFonts w:ascii="Times New Roman" w:hAnsi="Times New Roman"/>
          <w:sz w:val="24"/>
          <w:szCs w:val="24"/>
        </w:rPr>
        <w:t>respectarea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drepturilor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libertăţilor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cetăţenilor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patrimoniu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A7ADC">
        <w:rPr>
          <w:rFonts w:ascii="Times New Roman" w:hAnsi="Times New Roman"/>
          <w:sz w:val="24"/>
          <w:szCs w:val="24"/>
        </w:rPr>
        <w:t>Comisiei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ADC">
        <w:rPr>
          <w:rFonts w:ascii="Times New Roman" w:hAnsi="Times New Roman"/>
          <w:sz w:val="24"/>
          <w:szCs w:val="24"/>
        </w:rPr>
        <w:t>sănătate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</w:p>
    <w:p w:rsidR="00CC020B" w:rsidRPr="004A7ADC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proofErr w:type="gram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protecţie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socială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4A7ADC">
        <w:rPr>
          <w:rFonts w:ascii="Times New Roman" w:hAnsi="Times New Roman"/>
          <w:sz w:val="24"/>
          <w:szCs w:val="24"/>
        </w:rPr>
        <w:t>Consiliului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 w:rsidRPr="004A7ADC">
        <w:rPr>
          <w:rFonts w:ascii="Times New Roman" w:hAnsi="Times New Roman"/>
          <w:sz w:val="24"/>
          <w:szCs w:val="24"/>
        </w:rPr>
        <w:t>Sectorului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1; </w:t>
      </w:r>
    </w:p>
    <w:p w:rsidR="00CC020B" w:rsidRPr="004A7AD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7ADC">
        <w:rPr>
          <w:rFonts w:ascii="Times New Roman" w:hAnsi="Times New Roman"/>
          <w:sz w:val="24"/>
          <w:szCs w:val="24"/>
        </w:rPr>
        <w:t>În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conformitate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A7ADC">
        <w:rPr>
          <w:rFonts w:ascii="Times New Roman" w:hAnsi="Times New Roman"/>
          <w:sz w:val="24"/>
          <w:szCs w:val="24"/>
        </w:rPr>
        <w:t>prevederile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Legii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nr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. 24/2000 </w:t>
      </w:r>
      <w:proofErr w:type="spellStart"/>
      <w:r w:rsidRPr="004A7ADC">
        <w:rPr>
          <w:rFonts w:ascii="Times New Roman" w:hAnsi="Times New Roman"/>
          <w:sz w:val="24"/>
          <w:szCs w:val="24"/>
        </w:rPr>
        <w:t>privind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Normele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ADC">
        <w:rPr>
          <w:rFonts w:ascii="Times New Roman" w:hAnsi="Times New Roman"/>
          <w:sz w:val="24"/>
          <w:szCs w:val="24"/>
        </w:rPr>
        <w:t>tehnică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legislativă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</w:p>
    <w:p w:rsidR="00CC020B" w:rsidRPr="004A7ADC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A7ADC">
        <w:rPr>
          <w:rFonts w:ascii="Times New Roman" w:hAnsi="Times New Roman"/>
          <w:sz w:val="24"/>
          <w:szCs w:val="24"/>
        </w:rPr>
        <w:t>pentru</w:t>
      </w:r>
      <w:proofErr w:type="spellEnd"/>
      <w:proofErr w:type="gram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elaborarea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actelor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normative, </w:t>
      </w:r>
      <w:proofErr w:type="spellStart"/>
      <w:r w:rsidRPr="004A7ADC">
        <w:rPr>
          <w:rFonts w:ascii="Times New Roman" w:hAnsi="Times New Roman"/>
          <w:sz w:val="24"/>
          <w:szCs w:val="24"/>
        </w:rPr>
        <w:t>republicată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4A7ADC">
        <w:rPr>
          <w:rFonts w:ascii="Times New Roman" w:hAnsi="Times New Roman"/>
          <w:sz w:val="24"/>
          <w:szCs w:val="24"/>
        </w:rPr>
        <w:t>modificările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Cambria Math" w:hAnsi="Cambria Math" w:cs="Cambria Math"/>
          <w:sz w:val="24"/>
          <w:szCs w:val="24"/>
        </w:rPr>
        <w:t>ș</w:t>
      </w:r>
      <w:r w:rsidRPr="004A7ADC">
        <w:rPr>
          <w:rFonts w:ascii="Times New Roman" w:hAnsi="Times New Roman"/>
          <w:sz w:val="24"/>
          <w:szCs w:val="24"/>
        </w:rPr>
        <w:t>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completările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ulterioare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; </w:t>
      </w:r>
    </w:p>
    <w:p w:rsidR="00CC020B" w:rsidRPr="004A7AD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7ADC">
        <w:rPr>
          <w:rFonts w:ascii="Times New Roman" w:hAnsi="Times New Roman"/>
          <w:sz w:val="24"/>
          <w:szCs w:val="24"/>
        </w:rPr>
        <w:t>Tinând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seama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ADC">
        <w:rPr>
          <w:rFonts w:ascii="Times New Roman" w:hAnsi="Times New Roman"/>
          <w:sz w:val="24"/>
          <w:szCs w:val="24"/>
        </w:rPr>
        <w:t>prevederile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art. 182-183 din </w:t>
      </w:r>
      <w:proofErr w:type="spellStart"/>
      <w:r w:rsidRPr="004A7ADC">
        <w:rPr>
          <w:rFonts w:ascii="Times New Roman" w:hAnsi="Times New Roman"/>
          <w:sz w:val="24"/>
          <w:szCs w:val="24"/>
        </w:rPr>
        <w:t>Legea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nr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. 53/2003-Codul </w:t>
      </w:r>
      <w:proofErr w:type="spellStart"/>
      <w:r w:rsidRPr="004A7ADC">
        <w:rPr>
          <w:rFonts w:ascii="Times New Roman" w:hAnsi="Times New Roman"/>
          <w:sz w:val="24"/>
          <w:szCs w:val="24"/>
        </w:rPr>
        <w:t>muncii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7ADC">
        <w:rPr>
          <w:rFonts w:ascii="Times New Roman" w:hAnsi="Times New Roman"/>
          <w:sz w:val="24"/>
          <w:szCs w:val="24"/>
        </w:rPr>
        <w:t>republicată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4A7ADC">
        <w:rPr>
          <w:rFonts w:ascii="Times New Roman" w:hAnsi="Times New Roman"/>
          <w:sz w:val="24"/>
          <w:szCs w:val="24"/>
        </w:rPr>
        <w:t>modificările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completările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ulterioare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; </w:t>
      </w:r>
    </w:p>
    <w:p w:rsidR="00CC020B" w:rsidRPr="004A7AD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7ADC">
        <w:rPr>
          <w:rFonts w:ascii="Times New Roman" w:hAnsi="Times New Roman"/>
          <w:sz w:val="24"/>
          <w:szCs w:val="24"/>
        </w:rPr>
        <w:t>Luând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în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considerare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prevederile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Legii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nr.418/2004 </w:t>
      </w:r>
      <w:proofErr w:type="spellStart"/>
      <w:r w:rsidRPr="004A7ADC">
        <w:rPr>
          <w:rFonts w:ascii="Times New Roman" w:hAnsi="Times New Roman"/>
          <w:sz w:val="24"/>
          <w:szCs w:val="24"/>
        </w:rPr>
        <w:t>privind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statutul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profesional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specific </w:t>
      </w:r>
    </w:p>
    <w:p w:rsidR="00CC020B" w:rsidRPr="004A7ADC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7ADC">
        <w:rPr>
          <w:rFonts w:ascii="Times New Roman" w:hAnsi="Times New Roman"/>
          <w:sz w:val="24"/>
          <w:szCs w:val="24"/>
        </w:rPr>
        <w:t>al</w:t>
      </w:r>
      <w:proofErr w:type="gram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medicului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A7ADC">
        <w:rPr>
          <w:rFonts w:ascii="Times New Roman" w:hAnsi="Times New Roman"/>
          <w:sz w:val="24"/>
          <w:szCs w:val="24"/>
        </w:rPr>
        <w:t>medicina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A7ADC">
        <w:rPr>
          <w:rFonts w:ascii="Times New Roman" w:hAnsi="Times New Roman"/>
          <w:sz w:val="24"/>
          <w:szCs w:val="24"/>
        </w:rPr>
        <w:t>muncii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4A7ADC">
        <w:rPr>
          <w:rFonts w:ascii="Times New Roman" w:hAnsi="Times New Roman"/>
          <w:sz w:val="24"/>
          <w:szCs w:val="24"/>
        </w:rPr>
        <w:t>modificările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Cambria Math" w:hAnsi="Cambria Math" w:cs="Cambria Math"/>
          <w:sz w:val="24"/>
          <w:szCs w:val="24"/>
        </w:rPr>
        <w:t>ș</w:t>
      </w:r>
      <w:r w:rsidRPr="004A7ADC">
        <w:rPr>
          <w:rFonts w:ascii="Times New Roman" w:hAnsi="Times New Roman"/>
          <w:sz w:val="24"/>
          <w:szCs w:val="24"/>
        </w:rPr>
        <w:t>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completările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ulterioare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; </w:t>
      </w:r>
    </w:p>
    <w:p w:rsidR="00CC020B" w:rsidRPr="004A7AD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7ADC">
        <w:rPr>
          <w:rFonts w:ascii="Times New Roman" w:hAnsi="Times New Roman"/>
          <w:sz w:val="24"/>
          <w:szCs w:val="24"/>
        </w:rPr>
        <w:t>Văzând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prevederile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Legii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nr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. 319/2006 </w:t>
      </w:r>
      <w:proofErr w:type="spellStart"/>
      <w:r w:rsidRPr="004A7ADC">
        <w:rPr>
          <w:rFonts w:ascii="Times New Roman" w:hAnsi="Times New Roman"/>
          <w:sz w:val="24"/>
          <w:szCs w:val="24"/>
        </w:rPr>
        <w:t>privind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securitatea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şi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sănătatea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în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muncă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4A7ADC">
        <w:rPr>
          <w:rFonts w:ascii="Times New Roman" w:hAnsi="Times New Roman"/>
          <w:sz w:val="24"/>
          <w:szCs w:val="24"/>
        </w:rPr>
        <w:t>modificările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Cambria Math" w:hAnsi="Cambria Math" w:cs="Cambria Math"/>
          <w:sz w:val="24"/>
          <w:szCs w:val="24"/>
        </w:rPr>
        <w:t>ș</w:t>
      </w:r>
      <w:r w:rsidRPr="004A7ADC">
        <w:rPr>
          <w:rFonts w:ascii="Times New Roman" w:hAnsi="Times New Roman"/>
          <w:sz w:val="24"/>
          <w:szCs w:val="24"/>
        </w:rPr>
        <w:t>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completările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ulterioare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; </w:t>
      </w: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7ADC">
        <w:rPr>
          <w:rFonts w:ascii="Times New Roman" w:hAnsi="Times New Roman"/>
          <w:sz w:val="24"/>
          <w:szCs w:val="24"/>
        </w:rPr>
        <w:t>Având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în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vedere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prevederile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Hotărârii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Guvernului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nr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. 355/2007 </w:t>
      </w:r>
      <w:proofErr w:type="spellStart"/>
      <w:r w:rsidRPr="004A7ADC">
        <w:rPr>
          <w:rFonts w:ascii="Times New Roman" w:hAnsi="Times New Roman"/>
          <w:sz w:val="24"/>
          <w:szCs w:val="24"/>
        </w:rPr>
        <w:t>privind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supra</w:t>
      </w:r>
      <w:r>
        <w:rPr>
          <w:rFonts w:ascii="Times New Roman" w:hAnsi="Times New Roman"/>
          <w:sz w:val="24"/>
          <w:szCs w:val="24"/>
        </w:rPr>
        <w:t>vegherea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sănătăţii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lucrătorilor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C020B" w:rsidRPr="004A7AD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seama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4A7ADC">
        <w:rPr>
          <w:rFonts w:ascii="Times New Roman" w:hAnsi="Times New Roman"/>
          <w:sz w:val="24"/>
          <w:szCs w:val="24"/>
        </w:rPr>
        <w:t>egii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nr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. 273/2006 </w:t>
      </w:r>
      <w:proofErr w:type="spellStart"/>
      <w:r w:rsidRPr="004A7ADC">
        <w:rPr>
          <w:rFonts w:ascii="Times New Roman" w:hAnsi="Times New Roman"/>
          <w:sz w:val="24"/>
          <w:szCs w:val="24"/>
        </w:rPr>
        <w:t>privind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finanţele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publice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locale, cu </w:t>
      </w:r>
      <w:proofErr w:type="spellStart"/>
      <w:r w:rsidRPr="004A7ADC">
        <w:rPr>
          <w:rFonts w:ascii="Times New Roman" w:hAnsi="Times New Roman"/>
          <w:sz w:val="24"/>
          <w:szCs w:val="24"/>
        </w:rPr>
        <w:t>modificările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Cambria Math" w:hAnsi="Cambria Math" w:cs="Cambria Math"/>
          <w:sz w:val="24"/>
          <w:szCs w:val="24"/>
        </w:rPr>
        <w:t>ș</w:t>
      </w:r>
      <w:r w:rsidRPr="004A7ADC">
        <w:rPr>
          <w:rFonts w:ascii="Times New Roman" w:hAnsi="Times New Roman"/>
          <w:sz w:val="24"/>
          <w:szCs w:val="24"/>
        </w:rPr>
        <w:t>i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completările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ADC">
        <w:rPr>
          <w:rFonts w:ascii="Times New Roman" w:hAnsi="Times New Roman"/>
          <w:sz w:val="24"/>
          <w:szCs w:val="24"/>
        </w:rPr>
        <w:t>ulterioare</w:t>
      </w:r>
      <w:proofErr w:type="spellEnd"/>
      <w:r w:rsidRPr="004A7ADC">
        <w:rPr>
          <w:rFonts w:ascii="Times New Roman" w:hAnsi="Times New Roman"/>
          <w:sz w:val="24"/>
          <w:szCs w:val="24"/>
        </w:rPr>
        <w:t xml:space="preserve">; </w:t>
      </w: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Ţinând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seama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A6C73">
        <w:rPr>
          <w:rFonts w:ascii="Times New Roman" w:hAnsi="Times New Roman"/>
          <w:sz w:val="24"/>
          <w:szCs w:val="24"/>
        </w:rPr>
        <w:t>Hotararea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Consiliului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Local Sect</w:t>
      </w:r>
      <w:r>
        <w:rPr>
          <w:rFonts w:ascii="Times New Roman" w:hAnsi="Times New Roman"/>
          <w:sz w:val="24"/>
          <w:szCs w:val="24"/>
        </w:rPr>
        <w:t xml:space="preserve">or 1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16/12.02.2008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9A6C73">
        <w:rPr>
          <w:rFonts w:ascii="Times New Roman" w:hAnsi="Times New Roman"/>
          <w:sz w:val="24"/>
          <w:szCs w:val="24"/>
        </w:rPr>
        <w:t>nfi</w:t>
      </w:r>
      <w:r>
        <w:rPr>
          <w:rFonts w:ascii="Times New Roman" w:hAnsi="Times New Roman"/>
          <w:sz w:val="24"/>
          <w:szCs w:val="24"/>
        </w:rPr>
        <w:t>inţarea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9A6C73">
        <w:rPr>
          <w:rFonts w:ascii="Times New Roman" w:hAnsi="Times New Roman"/>
          <w:sz w:val="24"/>
          <w:szCs w:val="24"/>
        </w:rPr>
        <w:t>n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subordinea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Consiliului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Local S</w:t>
      </w:r>
      <w:r>
        <w:rPr>
          <w:rFonts w:ascii="Times New Roman" w:hAnsi="Times New Roman"/>
          <w:sz w:val="24"/>
          <w:szCs w:val="24"/>
        </w:rPr>
        <w:t xml:space="preserve">ector 1 a </w:t>
      </w:r>
      <w:proofErr w:type="spellStart"/>
      <w:r>
        <w:rPr>
          <w:rFonts w:ascii="Times New Roman" w:hAnsi="Times New Roman"/>
          <w:sz w:val="24"/>
          <w:szCs w:val="24"/>
        </w:rPr>
        <w:t>Complexului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Multifuncţional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 xml:space="preserve">, ca </w:t>
      </w:r>
      <w:proofErr w:type="spellStart"/>
      <w:r>
        <w:rPr>
          <w:rFonts w:ascii="Times New Roman" w:hAnsi="Times New Roman"/>
          <w:sz w:val="24"/>
          <w:szCs w:val="24"/>
        </w:rPr>
        <w:t>instituţie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personalitate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juridică</w:t>
      </w:r>
      <w:proofErr w:type="spellEnd"/>
      <w:r w:rsidRPr="009A6C73">
        <w:rPr>
          <w:rFonts w:ascii="Times New Roman" w:hAnsi="Times New Roman"/>
          <w:sz w:val="24"/>
          <w:szCs w:val="24"/>
        </w:rPr>
        <w:t>;</w:t>
      </w: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Vazand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Hotarar</w:t>
      </w:r>
      <w:r>
        <w:rPr>
          <w:rFonts w:ascii="Times New Roman" w:hAnsi="Times New Roman"/>
          <w:sz w:val="24"/>
          <w:szCs w:val="24"/>
        </w:rPr>
        <w:t>ile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Consiliului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Local Sect</w:t>
      </w:r>
      <w:r>
        <w:rPr>
          <w:rFonts w:ascii="Times New Roman" w:hAnsi="Times New Roman"/>
          <w:sz w:val="24"/>
          <w:szCs w:val="24"/>
        </w:rPr>
        <w:t xml:space="preserve">or 1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154/31.03.2009, </w:t>
      </w:r>
      <w:proofErr w:type="spellStart"/>
      <w:r w:rsidRPr="009C71CE">
        <w:rPr>
          <w:rFonts w:ascii="Times New Roman" w:hAnsi="Times New Roman"/>
          <w:sz w:val="24"/>
          <w:szCs w:val="24"/>
        </w:rPr>
        <w:t>privind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aprobarea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C71CE">
        <w:rPr>
          <w:rFonts w:ascii="Times New Roman" w:hAnsi="Times New Roman"/>
          <w:sz w:val="24"/>
          <w:szCs w:val="24"/>
        </w:rPr>
        <w:t>implementă</w:t>
      </w:r>
      <w:r>
        <w:rPr>
          <w:rFonts w:ascii="Times New Roman" w:hAnsi="Times New Roman"/>
          <w:sz w:val="24"/>
          <w:szCs w:val="24"/>
        </w:rPr>
        <w:t>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Proiectului</w:t>
      </w:r>
      <w:proofErr w:type="spellEnd"/>
      <w:r>
        <w:rPr>
          <w:rFonts w:ascii="Times New Roman" w:hAnsi="Times New Roman"/>
          <w:sz w:val="24"/>
          <w:szCs w:val="24"/>
        </w:rPr>
        <w:t xml:space="preserve">-Pilot 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Complexul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Multifunctional </w:t>
      </w:r>
      <w:proofErr w:type="spellStart"/>
      <w:r w:rsidRPr="009C71CE">
        <w:rPr>
          <w:rFonts w:ascii="Times New Roman" w:hAnsi="Times New Roman"/>
          <w:sz w:val="24"/>
          <w:szCs w:val="24"/>
        </w:rPr>
        <w:t>Caraiman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şi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Direcţia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Generală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71CE">
        <w:rPr>
          <w:rFonts w:ascii="Times New Roman" w:hAnsi="Times New Roman"/>
          <w:sz w:val="24"/>
          <w:szCs w:val="24"/>
        </w:rPr>
        <w:t>Asistenţă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Socială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şi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Protecţia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Copilului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9C71CE">
        <w:rPr>
          <w:rFonts w:ascii="Times New Roman" w:hAnsi="Times New Roman"/>
          <w:sz w:val="24"/>
          <w:szCs w:val="24"/>
        </w:rPr>
        <w:t>în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scopul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asigurării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71CE">
        <w:rPr>
          <w:rFonts w:ascii="Times New Roman" w:hAnsi="Times New Roman"/>
          <w:sz w:val="24"/>
          <w:szCs w:val="24"/>
        </w:rPr>
        <w:t>către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Direcţia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Generală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71CE">
        <w:rPr>
          <w:rFonts w:ascii="Times New Roman" w:hAnsi="Times New Roman"/>
          <w:sz w:val="24"/>
          <w:szCs w:val="24"/>
        </w:rPr>
        <w:t>Asistenţă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Socială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şi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Protecţia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Copilului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Sector 1, </w:t>
      </w:r>
      <w:proofErr w:type="spellStart"/>
      <w:r w:rsidRPr="009C71CE">
        <w:rPr>
          <w:rFonts w:ascii="Times New Roman" w:hAnsi="Times New Roman"/>
          <w:sz w:val="24"/>
          <w:szCs w:val="24"/>
        </w:rPr>
        <w:t>în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calitate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71CE">
        <w:rPr>
          <w:rFonts w:ascii="Times New Roman" w:hAnsi="Times New Roman"/>
          <w:sz w:val="24"/>
          <w:szCs w:val="24"/>
        </w:rPr>
        <w:t>angajator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9C71CE">
        <w:rPr>
          <w:rFonts w:ascii="Times New Roman" w:hAnsi="Times New Roman"/>
          <w:sz w:val="24"/>
          <w:szCs w:val="24"/>
        </w:rPr>
        <w:t>t</w:t>
      </w:r>
      <w:r w:rsidRPr="009C71CE">
        <w:rPr>
          <w:rFonts w:ascii="Times New Roman" w:eastAsia="Calibri" w:hAnsi="Times New Roman"/>
          <w:sz w:val="24"/>
          <w:szCs w:val="24"/>
        </w:rPr>
        <w:t>uturor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serviciilor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medicale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profilactice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necesare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pentru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supravegherea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sănătăţii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lucrătorilor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din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cadrul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Direcţia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Generală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71CE">
        <w:rPr>
          <w:rFonts w:ascii="Times New Roman" w:hAnsi="Times New Roman"/>
          <w:sz w:val="24"/>
          <w:szCs w:val="24"/>
        </w:rPr>
        <w:t>Asistenţă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Socială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şi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Protecţia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Copilului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r w:rsidRPr="009C71CE">
        <w:rPr>
          <w:rFonts w:ascii="Times New Roman" w:eastAsia="Calibri" w:hAnsi="Times New Roman"/>
          <w:sz w:val="24"/>
          <w:szCs w:val="24"/>
        </w:rPr>
        <w:t>Sector 1</w:t>
      </w:r>
      <w:r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</w:rPr>
        <w:t>precum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si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Hotararile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Consiliului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Local al </w:t>
      </w:r>
      <w:proofErr w:type="spellStart"/>
      <w:r>
        <w:rPr>
          <w:rFonts w:ascii="Times New Roman" w:eastAsia="Calibri" w:hAnsi="Times New Roman"/>
          <w:sz w:val="24"/>
          <w:szCs w:val="24"/>
        </w:rPr>
        <w:t>Sectorului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1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512/22.12.2009,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278/22.12.2010,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221/10.01.2012,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lastRenderedPageBreak/>
        <w:t xml:space="preserve">274/20.12.2012,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206/16.12.2013,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206/11.12.2014, </w:t>
      </w:r>
      <w:proofErr w:type="spellStart"/>
      <w:r>
        <w:rPr>
          <w:rFonts w:ascii="Times New Roman" w:eastAsia="Calibri" w:hAnsi="Times New Roman"/>
          <w:sz w:val="24"/>
          <w:szCs w:val="24"/>
        </w:rPr>
        <w:t>si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231/22.12.2015, </w:t>
      </w:r>
      <w:proofErr w:type="spellStart"/>
      <w:r>
        <w:rPr>
          <w:rFonts w:ascii="Times New Roman" w:eastAsia="Calibri" w:hAnsi="Times New Roman"/>
          <w:sz w:val="24"/>
          <w:szCs w:val="24"/>
        </w:rPr>
        <w:t>privind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aprobarea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continuarii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implementarii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Proiectului</w:t>
      </w:r>
      <w:proofErr w:type="spellEnd"/>
      <w:r>
        <w:rPr>
          <w:rFonts w:ascii="Times New Roman" w:eastAsia="Calibri" w:hAnsi="Times New Roman"/>
          <w:sz w:val="24"/>
          <w:szCs w:val="24"/>
        </w:rPr>
        <w:t>- Pilot;</w:t>
      </w:r>
    </w:p>
    <w:p w:rsidR="00CC020B" w:rsidRPr="009A6C73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temeiul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art. 45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 (1) </w:t>
      </w:r>
      <w:proofErr w:type="spellStart"/>
      <w:r>
        <w:rPr>
          <w:rFonts w:ascii="Times New Roman" w:hAnsi="Times New Roman"/>
          <w:sz w:val="24"/>
          <w:szCs w:val="24"/>
        </w:rPr>
        <w:t>coroborat</w:t>
      </w:r>
      <w:proofErr w:type="spellEnd"/>
      <w:r>
        <w:rPr>
          <w:rFonts w:ascii="Times New Roman" w:hAnsi="Times New Roman"/>
          <w:sz w:val="24"/>
          <w:szCs w:val="24"/>
        </w:rPr>
        <w:t xml:space="preserve"> cu art.115,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lit.b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9A6C73">
        <w:rPr>
          <w:rFonts w:ascii="Times New Roman" w:hAnsi="Times New Roman"/>
          <w:sz w:val="24"/>
          <w:szCs w:val="24"/>
        </w:rPr>
        <w:t>Leg</w:t>
      </w:r>
      <w:r>
        <w:rPr>
          <w:rFonts w:ascii="Times New Roman" w:hAnsi="Times New Roman"/>
          <w:sz w:val="24"/>
          <w:szCs w:val="24"/>
        </w:rPr>
        <w:t>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215/2001 a </w:t>
      </w:r>
      <w:proofErr w:type="spellStart"/>
      <w:r>
        <w:rPr>
          <w:rFonts w:ascii="Times New Roman" w:hAnsi="Times New Roman"/>
          <w:sz w:val="24"/>
          <w:szCs w:val="24"/>
        </w:rPr>
        <w:t>administraţ</w:t>
      </w:r>
      <w:r w:rsidRPr="009A6C73">
        <w:rPr>
          <w:rFonts w:ascii="Times New Roman" w:hAnsi="Times New Roman"/>
          <w:sz w:val="24"/>
          <w:szCs w:val="24"/>
        </w:rPr>
        <w:t>iei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publice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locale, </w:t>
      </w:r>
      <w:proofErr w:type="spellStart"/>
      <w:r w:rsidRPr="009A6C73">
        <w:rPr>
          <w:rFonts w:ascii="Times New Roman" w:hAnsi="Times New Roman"/>
          <w:sz w:val="24"/>
          <w:szCs w:val="24"/>
        </w:rPr>
        <w:t>republi</w:t>
      </w:r>
      <w:r>
        <w:rPr>
          <w:rFonts w:ascii="Times New Roman" w:hAnsi="Times New Roman"/>
          <w:sz w:val="24"/>
          <w:szCs w:val="24"/>
        </w:rPr>
        <w:t>cată</w:t>
      </w:r>
      <w:proofErr w:type="spellEnd"/>
      <w:r w:rsidRPr="009A6C73">
        <w:rPr>
          <w:rFonts w:ascii="Times New Roman" w:hAnsi="Times New Roman"/>
          <w:sz w:val="24"/>
          <w:szCs w:val="24"/>
        </w:rPr>
        <w:t>,</w:t>
      </w: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Pr="00E1270A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1270A">
        <w:rPr>
          <w:rFonts w:ascii="Times New Roman" w:hAnsi="Times New Roman"/>
          <w:b/>
          <w:sz w:val="24"/>
          <w:szCs w:val="24"/>
        </w:rPr>
        <w:t>CONSILIUL LOCAL SECTOR 1</w:t>
      </w: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1270A">
        <w:rPr>
          <w:rFonts w:ascii="Times New Roman" w:hAnsi="Times New Roman"/>
          <w:b/>
          <w:sz w:val="24"/>
          <w:szCs w:val="24"/>
        </w:rPr>
        <w:t>HOTĂRĂŞTE:</w:t>
      </w:r>
    </w:p>
    <w:p w:rsidR="00CC020B" w:rsidRPr="00E1270A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E9238C">
        <w:rPr>
          <w:rFonts w:ascii="Times New Roman" w:hAnsi="Times New Roman"/>
          <w:b/>
          <w:sz w:val="24"/>
          <w:szCs w:val="24"/>
        </w:rPr>
        <w:t>Art. 1</w:t>
      </w:r>
      <w:r w:rsidRPr="00E9238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E9238C">
        <w:rPr>
          <w:rFonts w:ascii="Times New Roman" w:hAnsi="Times New Roman"/>
          <w:sz w:val="24"/>
          <w:szCs w:val="24"/>
        </w:rPr>
        <w:t>aprob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continuarea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implementarii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Proiectului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-Pilot </w:t>
      </w:r>
      <w:r>
        <w:rPr>
          <w:rFonts w:ascii="Times New Roman" w:hAnsi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Complexul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Multifunctional </w:t>
      </w:r>
      <w:proofErr w:type="spellStart"/>
      <w:r w:rsidRPr="00E1270A">
        <w:rPr>
          <w:rFonts w:ascii="Times New Roman" w:hAnsi="Times New Roman"/>
          <w:sz w:val="24"/>
          <w:szCs w:val="24"/>
        </w:rPr>
        <w:t>Caraiman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şi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Direcţia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Generală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1270A">
        <w:rPr>
          <w:rFonts w:ascii="Times New Roman" w:hAnsi="Times New Roman"/>
          <w:sz w:val="24"/>
          <w:szCs w:val="24"/>
        </w:rPr>
        <w:t>Asistenţă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Socială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şi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Protecţia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Copilului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Sector 1</w:t>
      </w:r>
      <w:r>
        <w:rPr>
          <w:rFonts w:ascii="Times New Roman" w:hAnsi="Times New Roman"/>
          <w:sz w:val="24"/>
          <w:szCs w:val="24"/>
        </w:rPr>
        <w:t>,</w:t>
      </w:r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în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scopul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asigurării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1270A">
        <w:rPr>
          <w:rFonts w:ascii="Times New Roman" w:hAnsi="Times New Roman"/>
          <w:sz w:val="24"/>
          <w:szCs w:val="24"/>
        </w:rPr>
        <w:t>către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Direcţia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Generală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1270A">
        <w:rPr>
          <w:rFonts w:ascii="Times New Roman" w:hAnsi="Times New Roman"/>
          <w:sz w:val="24"/>
          <w:szCs w:val="24"/>
        </w:rPr>
        <w:t>Asistenţă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Socială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şi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Protecţia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1270A">
        <w:rPr>
          <w:rFonts w:ascii="Times New Roman" w:hAnsi="Times New Roman"/>
          <w:sz w:val="24"/>
          <w:szCs w:val="24"/>
        </w:rPr>
        <w:t>Copilului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 Sector</w:t>
      </w:r>
      <w:proofErr w:type="gramEnd"/>
      <w:r w:rsidRPr="00E1270A">
        <w:rPr>
          <w:rFonts w:ascii="Times New Roman" w:hAnsi="Times New Roman"/>
          <w:sz w:val="24"/>
          <w:szCs w:val="24"/>
        </w:rPr>
        <w:t xml:space="preserve"> 1, </w:t>
      </w:r>
      <w:proofErr w:type="spellStart"/>
      <w:r w:rsidRPr="00E1270A">
        <w:rPr>
          <w:rFonts w:ascii="Times New Roman" w:hAnsi="Times New Roman"/>
          <w:sz w:val="24"/>
          <w:szCs w:val="24"/>
        </w:rPr>
        <w:t>în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calitate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1270A">
        <w:rPr>
          <w:rFonts w:ascii="Times New Roman" w:hAnsi="Times New Roman"/>
          <w:sz w:val="24"/>
          <w:szCs w:val="24"/>
        </w:rPr>
        <w:t>angajator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E1270A">
        <w:rPr>
          <w:rFonts w:ascii="Times New Roman" w:hAnsi="Times New Roman"/>
          <w:sz w:val="24"/>
          <w:szCs w:val="24"/>
        </w:rPr>
        <w:t>t</w:t>
      </w:r>
      <w:r w:rsidRPr="00E1270A">
        <w:rPr>
          <w:rFonts w:ascii="Times New Roman" w:eastAsia="Calibri" w:hAnsi="Times New Roman"/>
          <w:sz w:val="24"/>
          <w:szCs w:val="24"/>
        </w:rPr>
        <w:t>uturor</w:t>
      </w:r>
      <w:proofErr w:type="spellEnd"/>
      <w:r w:rsidRPr="00E1270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eastAsia="Calibri" w:hAnsi="Times New Roman"/>
          <w:sz w:val="24"/>
          <w:szCs w:val="24"/>
        </w:rPr>
        <w:t>serviciilor</w:t>
      </w:r>
      <w:proofErr w:type="spellEnd"/>
      <w:r w:rsidRPr="00E1270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eastAsia="Calibri" w:hAnsi="Times New Roman"/>
          <w:sz w:val="24"/>
          <w:szCs w:val="24"/>
        </w:rPr>
        <w:t>medicale</w:t>
      </w:r>
      <w:proofErr w:type="spellEnd"/>
      <w:r w:rsidRPr="00E1270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eastAsia="Calibri" w:hAnsi="Times New Roman"/>
          <w:sz w:val="24"/>
          <w:szCs w:val="24"/>
        </w:rPr>
        <w:t>profilactice</w:t>
      </w:r>
      <w:proofErr w:type="spellEnd"/>
      <w:r w:rsidRPr="00E1270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eastAsia="Calibri" w:hAnsi="Times New Roman"/>
          <w:sz w:val="24"/>
          <w:szCs w:val="24"/>
        </w:rPr>
        <w:t>necesare</w:t>
      </w:r>
      <w:proofErr w:type="spellEnd"/>
      <w:r w:rsidRPr="00E1270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eastAsia="Calibri" w:hAnsi="Times New Roman"/>
          <w:sz w:val="24"/>
          <w:szCs w:val="24"/>
        </w:rPr>
        <w:t>pentru</w:t>
      </w:r>
      <w:proofErr w:type="spellEnd"/>
      <w:r w:rsidRPr="00E1270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eastAsia="Calibri" w:hAnsi="Times New Roman"/>
          <w:sz w:val="24"/>
          <w:szCs w:val="24"/>
        </w:rPr>
        <w:t>supravegherea</w:t>
      </w:r>
      <w:proofErr w:type="spellEnd"/>
      <w:r w:rsidRPr="00E1270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eastAsia="Calibri" w:hAnsi="Times New Roman"/>
          <w:sz w:val="24"/>
          <w:szCs w:val="24"/>
        </w:rPr>
        <w:t>sănătăţii</w:t>
      </w:r>
      <w:proofErr w:type="spellEnd"/>
      <w:r w:rsidRPr="00E1270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lucrătorilor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Calibri" w:hAnsi="Times New Roman"/>
          <w:sz w:val="24"/>
          <w:szCs w:val="24"/>
        </w:rPr>
        <w:t>cadrul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Direcţiei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Generale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1270A">
        <w:rPr>
          <w:rFonts w:ascii="Times New Roman" w:hAnsi="Times New Roman"/>
          <w:sz w:val="24"/>
          <w:szCs w:val="24"/>
        </w:rPr>
        <w:t>Asistenţă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Socială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şi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Protecţia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270A">
        <w:rPr>
          <w:rFonts w:ascii="Times New Roman" w:hAnsi="Times New Roman"/>
          <w:sz w:val="24"/>
          <w:szCs w:val="24"/>
        </w:rPr>
        <w:t>Copilului</w:t>
      </w:r>
      <w:proofErr w:type="spellEnd"/>
      <w:r w:rsidRPr="00E127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 Sector 1.</w:t>
      </w: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E1270A">
        <w:rPr>
          <w:rFonts w:ascii="Times New Roman" w:hAnsi="Times New Roman"/>
          <w:b/>
          <w:sz w:val="24"/>
          <w:szCs w:val="24"/>
        </w:rPr>
        <w:t xml:space="preserve">Art.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270A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Proiectul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implementa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perioada</w:t>
      </w:r>
      <w:proofErr w:type="spellEnd"/>
      <w:r>
        <w:rPr>
          <w:rFonts w:ascii="Times New Roman" w:hAnsi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/>
          <w:sz w:val="24"/>
          <w:szCs w:val="24"/>
        </w:rPr>
        <w:t>ianuarie</w:t>
      </w:r>
      <w:proofErr w:type="spellEnd"/>
      <w:r>
        <w:rPr>
          <w:rFonts w:ascii="Times New Roman" w:hAnsi="Times New Roman"/>
          <w:sz w:val="24"/>
          <w:szCs w:val="24"/>
        </w:rPr>
        <w:t xml:space="preserve"> 2017 - 31 </w:t>
      </w:r>
      <w:proofErr w:type="spellStart"/>
      <w:r>
        <w:rPr>
          <w:rFonts w:ascii="Times New Roman" w:hAnsi="Times New Roman"/>
          <w:sz w:val="24"/>
          <w:szCs w:val="24"/>
        </w:rPr>
        <w:t>decembrie</w:t>
      </w:r>
      <w:proofErr w:type="spellEnd"/>
      <w:r>
        <w:rPr>
          <w:rFonts w:ascii="Times New Roman" w:hAnsi="Times New Roman"/>
          <w:sz w:val="24"/>
          <w:szCs w:val="24"/>
        </w:rPr>
        <w:t xml:space="preserve"> 2017.</w:t>
      </w:r>
    </w:p>
    <w:p w:rsidR="00CC020B" w:rsidRPr="00E9238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38C">
        <w:rPr>
          <w:rFonts w:ascii="Times New Roman" w:hAnsi="Times New Roman"/>
          <w:sz w:val="24"/>
          <w:szCs w:val="24"/>
        </w:rPr>
        <w:t>Primarul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38C">
        <w:rPr>
          <w:rFonts w:ascii="Times New Roman" w:hAnsi="Times New Roman"/>
          <w:sz w:val="24"/>
          <w:szCs w:val="24"/>
        </w:rPr>
        <w:t>Sectorului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1, </w:t>
      </w:r>
      <w:proofErr w:type="spellStart"/>
      <w:r w:rsidRPr="00E9238C">
        <w:rPr>
          <w:rFonts w:ascii="Times New Roman" w:hAnsi="Times New Roman"/>
          <w:sz w:val="24"/>
          <w:szCs w:val="24"/>
        </w:rPr>
        <w:t>Secretarul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38C">
        <w:rPr>
          <w:rFonts w:ascii="Times New Roman" w:hAnsi="Times New Roman"/>
          <w:sz w:val="24"/>
          <w:szCs w:val="24"/>
        </w:rPr>
        <w:t>Sectorului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1, </w:t>
      </w:r>
      <w:proofErr w:type="spellStart"/>
      <w:r w:rsidRPr="00E9238C">
        <w:rPr>
          <w:rFonts w:ascii="Times New Roman" w:hAnsi="Times New Roman"/>
          <w:sz w:val="24"/>
          <w:szCs w:val="24"/>
        </w:rPr>
        <w:t>Complexul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Multifunctional </w:t>
      </w:r>
      <w:proofErr w:type="spellStart"/>
      <w:r w:rsidRPr="00E9238C"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Direcţia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Generală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Asistenţă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Protecţia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Copilului</w:t>
      </w:r>
      <w:proofErr w:type="spellEnd"/>
      <w:r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E9238C">
        <w:rPr>
          <w:rFonts w:ascii="Times New Roman" w:hAnsi="Times New Roman"/>
          <w:sz w:val="24"/>
          <w:szCs w:val="24"/>
        </w:rPr>
        <w:t>si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38C">
        <w:rPr>
          <w:rFonts w:ascii="Times New Roman" w:hAnsi="Times New Roman"/>
          <w:sz w:val="24"/>
          <w:szCs w:val="24"/>
        </w:rPr>
        <w:t>Serviciul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Secretariat General </w:t>
      </w:r>
      <w:proofErr w:type="spellStart"/>
      <w:r w:rsidRPr="00E9238C">
        <w:rPr>
          <w:rFonts w:ascii="Times New Roman" w:hAnsi="Times New Roman"/>
          <w:sz w:val="24"/>
          <w:szCs w:val="24"/>
        </w:rPr>
        <w:t>Audiente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38C">
        <w:rPr>
          <w:rFonts w:ascii="Times New Roman" w:hAnsi="Times New Roman"/>
          <w:sz w:val="24"/>
          <w:szCs w:val="24"/>
        </w:rPr>
        <w:t>vor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duce la </w:t>
      </w:r>
      <w:proofErr w:type="spellStart"/>
      <w:r w:rsidRPr="00E9238C">
        <w:rPr>
          <w:rFonts w:ascii="Times New Roman" w:hAnsi="Times New Roman"/>
          <w:sz w:val="24"/>
          <w:szCs w:val="24"/>
        </w:rPr>
        <w:t>indeplinire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38C">
        <w:rPr>
          <w:rFonts w:ascii="Times New Roman" w:hAnsi="Times New Roman"/>
          <w:sz w:val="24"/>
          <w:szCs w:val="24"/>
        </w:rPr>
        <w:t>prevederile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38C">
        <w:rPr>
          <w:rFonts w:ascii="Times New Roman" w:hAnsi="Times New Roman"/>
          <w:sz w:val="24"/>
          <w:szCs w:val="24"/>
        </w:rPr>
        <w:t>prezentei</w:t>
      </w:r>
      <w:proofErr w:type="spellEnd"/>
      <w:r w:rsidRPr="00E923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38C">
        <w:rPr>
          <w:rFonts w:ascii="Times New Roman" w:hAnsi="Times New Roman"/>
          <w:sz w:val="24"/>
          <w:szCs w:val="24"/>
        </w:rPr>
        <w:t>Hotarari</w:t>
      </w:r>
      <w:proofErr w:type="spellEnd"/>
      <w:r w:rsidRPr="00E9238C">
        <w:rPr>
          <w:rFonts w:ascii="Times New Roman" w:hAnsi="Times New Roman"/>
          <w:sz w:val="24"/>
          <w:szCs w:val="24"/>
        </w:rPr>
        <w:t>.</w:t>
      </w:r>
    </w:p>
    <w:p w:rsidR="00CC020B" w:rsidRPr="00E9238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C020B" w:rsidRPr="00E9238C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020B" w:rsidRPr="00020035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C020B" w:rsidRPr="00020035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Î</w:t>
      </w:r>
      <w:r w:rsidRPr="00020035">
        <w:rPr>
          <w:rFonts w:ascii="Times New Roman" w:hAnsi="Times New Roman"/>
          <w:b/>
          <w:sz w:val="24"/>
          <w:szCs w:val="24"/>
        </w:rPr>
        <w:t>N TEMEIUL PREVEDERILOR LEGII NR. 215/2001</w:t>
      </w: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Pr="00020035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AVIZEAZĂ</w:t>
      </w:r>
      <w:r w:rsidRPr="00020035">
        <w:rPr>
          <w:rFonts w:ascii="Times New Roman" w:hAnsi="Times New Roman"/>
          <w:b/>
          <w:sz w:val="24"/>
          <w:szCs w:val="24"/>
        </w:rPr>
        <w:t xml:space="preserve"> PENTRU LEGALITATE</w:t>
      </w: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Pr="00020035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020035">
        <w:rPr>
          <w:rFonts w:ascii="Times New Roman" w:hAnsi="Times New Roman"/>
          <w:b/>
          <w:sz w:val="24"/>
          <w:szCs w:val="24"/>
        </w:rPr>
        <w:t>SECRETAR</w:t>
      </w: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C020B" w:rsidRDefault="00CC020B" w:rsidP="00CC020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CC020B" w:rsidRDefault="00CC020B" w:rsidP="00CC020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Default="00CC020B" w:rsidP="00CC020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MUNICIPIUL BUCURESTI</w:t>
      </w:r>
    </w:p>
    <w:p w:rsidR="00CC020B" w:rsidRDefault="00CC020B" w:rsidP="00CC020B">
      <w:pPr>
        <w:pStyle w:val="NoSpacing"/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PRIMARIA SECTORULUI 1</w:t>
      </w: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EXPUNERE DE MOTIVE</w:t>
      </w: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Pr="00A75CE5" w:rsidRDefault="00CC020B" w:rsidP="00CC020B">
      <w:pPr>
        <w:pStyle w:val="NoSpacing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intocmita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in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sustinerea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Proiectului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Hotarare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privind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aprobarea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continuarii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implementării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Proiectului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-Pilot de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către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Complexul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Multifunctional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Caraiman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şi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Direcţia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Generală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Asistenţă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Socială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şi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Protecţia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Copilului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Sector 1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în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scopul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asigurării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Pr="0080758B">
        <w:rPr>
          <w:rFonts w:ascii="Times New Roman" w:hAnsi="Times New Roman"/>
          <w:b/>
          <w:i/>
          <w:sz w:val="24"/>
          <w:szCs w:val="24"/>
        </w:rPr>
        <w:t>către</w:t>
      </w:r>
      <w:proofErr w:type="spellEnd"/>
      <w:r w:rsidRPr="0080758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Direcţia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Generală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Asistenţă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Socială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şi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Protecţia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Copilului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 Sector 1,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în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calitate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angajator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, a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t</w:t>
      </w:r>
      <w:r w:rsidRPr="00A75CE5">
        <w:rPr>
          <w:rFonts w:ascii="Times New Roman" w:eastAsia="Calibri" w:hAnsi="Times New Roman"/>
          <w:b/>
          <w:i/>
          <w:sz w:val="24"/>
          <w:szCs w:val="24"/>
        </w:rPr>
        <w:t>uturor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serviciilor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medicale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profilactice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necesare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pentru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supravegherea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sănătăţii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lucrătorilor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din </w:t>
      </w:r>
      <w:proofErr w:type="spellStart"/>
      <w:r w:rsidRPr="00A75CE5">
        <w:rPr>
          <w:rFonts w:ascii="Times New Roman" w:eastAsia="Calibri" w:hAnsi="Times New Roman"/>
          <w:b/>
          <w:i/>
          <w:sz w:val="24"/>
          <w:szCs w:val="24"/>
        </w:rPr>
        <w:t>cadrul</w:t>
      </w:r>
      <w:proofErr w:type="spellEnd"/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Direcţia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Generală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Asistenţă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Socială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şi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Protecţia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5CE5">
        <w:rPr>
          <w:rFonts w:ascii="Times New Roman" w:hAnsi="Times New Roman"/>
          <w:b/>
          <w:i/>
          <w:sz w:val="24"/>
          <w:szCs w:val="24"/>
        </w:rPr>
        <w:t>Copilului</w:t>
      </w:r>
      <w:proofErr w:type="spellEnd"/>
      <w:r w:rsidRPr="00A75CE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75CE5">
        <w:rPr>
          <w:rFonts w:ascii="Times New Roman" w:eastAsia="Calibri" w:hAnsi="Times New Roman"/>
          <w:b/>
          <w:i/>
          <w:sz w:val="24"/>
          <w:szCs w:val="24"/>
        </w:rPr>
        <w:t xml:space="preserve"> Sector 1</w:t>
      </w:r>
    </w:p>
    <w:p w:rsidR="00CC020B" w:rsidRPr="009A6C73" w:rsidRDefault="00CC020B" w:rsidP="00CC020B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Avand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intocmit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catre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Directorul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Executiv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Complexului</w:t>
      </w:r>
      <w:proofErr w:type="spellEnd"/>
      <w:r>
        <w:rPr>
          <w:rFonts w:ascii="Times New Roman" w:hAnsi="Times New Roman"/>
          <w:sz w:val="24"/>
          <w:szCs w:val="24"/>
        </w:rPr>
        <w:t xml:space="preserve"> Multifunctional </w:t>
      </w:r>
      <w:proofErr w:type="spellStart"/>
      <w:r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seama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art. 182-183 din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53/2003-Codul </w:t>
      </w:r>
      <w:proofErr w:type="spellStart"/>
      <w:r>
        <w:rPr>
          <w:rFonts w:ascii="Times New Roman" w:hAnsi="Times New Roman"/>
          <w:sz w:val="24"/>
          <w:szCs w:val="24"/>
        </w:rPr>
        <w:t>muncii</w:t>
      </w:r>
      <w:proofErr w:type="spellEnd"/>
      <w:r>
        <w:rPr>
          <w:rFonts w:ascii="Times New Roman" w:hAnsi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/>
          <w:sz w:val="24"/>
          <w:szCs w:val="24"/>
        </w:rPr>
        <w:t>modificări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</w:t>
      </w:r>
      <w:proofErr w:type="spellEnd"/>
      <w:r>
        <w:rPr>
          <w:rFonts w:ascii="Times New Roman" w:hAnsi="Times New Roman"/>
          <w:sz w:val="24"/>
          <w:szCs w:val="24"/>
        </w:rPr>
        <w:t xml:space="preserve">, ale </w:t>
      </w:r>
      <w:proofErr w:type="spellStart"/>
      <w:r>
        <w:rPr>
          <w:rFonts w:ascii="Times New Roman" w:hAnsi="Times New Roman"/>
          <w:sz w:val="24"/>
          <w:szCs w:val="24"/>
        </w:rPr>
        <w:t>Legii</w:t>
      </w:r>
      <w:proofErr w:type="spellEnd"/>
      <w:r>
        <w:rPr>
          <w:rFonts w:ascii="Times New Roman" w:hAnsi="Times New Roman"/>
          <w:sz w:val="24"/>
          <w:szCs w:val="24"/>
        </w:rPr>
        <w:t xml:space="preserve"> 418/2004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 specific al </w:t>
      </w:r>
      <w:proofErr w:type="spellStart"/>
      <w:r>
        <w:rPr>
          <w:rFonts w:ascii="Times New Roman" w:hAnsi="Times New Roman"/>
          <w:sz w:val="24"/>
          <w:szCs w:val="24"/>
        </w:rPr>
        <w:t>medicului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medicina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muncii</w:t>
      </w:r>
      <w:proofErr w:type="spellEnd"/>
      <w:r>
        <w:rPr>
          <w:rFonts w:ascii="Times New Roman" w:hAnsi="Times New Roman"/>
          <w:sz w:val="24"/>
          <w:szCs w:val="24"/>
        </w:rPr>
        <w:t xml:space="preserve">, ale </w:t>
      </w:r>
      <w:proofErr w:type="spellStart"/>
      <w:r>
        <w:rPr>
          <w:rFonts w:ascii="Times New Roman" w:hAnsi="Times New Roman"/>
          <w:sz w:val="24"/>
          <w:szCs w:val="24"/>
        </w:rPr>
        <w:t>Legii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319/2006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securitatea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sănătatea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muncă</w:t>
      </w:r>
      <w:proofErr w:type="spellEnd"/>
      <w:r>
        <w:rPr>
          <w:rFonts w:ascii="Times New Roman" w:hAnsi="Times New Roman"/>
          <w:sz w:val="24"/>
          <w:szCs w:val="24"/>
        </w:rPr>
        <w:t xml:space="preserve">, ale </w:t>
      </w:r>
      <w:proofErr w:type="spellStart"/>
      <w:r>
        <w:rPr>
          <w:rFonts w:ascii="Times New Roman" w:hAnsi="Times New Roman"/>
          <w:sz w:val="24"/>
          <w:szCs w:val="24"/>
        </w:rPr>
        <w:t>Hotărârii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Guvernului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355/2007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supravegherea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sănătăţii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lucrătorilor</w:t>
      </w:r>
      <w:proofErr w:type="spellEnd"/>
      <w:r>
        <w:rPr>
          <w:rFonts w:ascii="Times New Roman" w:hAnsi="Times New Roman"/>
          <w:sz w:val="24"/>
          <w:szCs w:val="24"/>
        </w:rPr>
        <w:t xml:space="preserve">, ale </w:t>
      </w:r>
      <w:proofErr w:type="spellStart"/>
      <w:r>
        <w:rPr>
          <w:rFonts w:ascii="Times New Roman" w:hAnsi="Times New Roman"/>
          <w:sz w:val="24"/>
          <w:szCs w:val="24"/>
        </w:rPr>
        <w:t>legii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273/2006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finanţele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locale, cu </w:t>
      </w:r>
      <w:proofErr w:type="spellStart"/>
      <w:r>
        <w:rPr>
          <w:rFonts w:ascii="Times New Roman" w:hAnsi="Times New Roman"/>
          <w:sz w:val="24"/>
          <w:szCs w:val="24"/>
        </w:rPr>
        <w:t>modificări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Ţinând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seama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A6C73">
        <w:rPr>
          <w:rFonts w:ascii="Times New Roman" w:hAnsi="Times New Roman"/>
          <w:sz w:val="24"/>
          <w:szCs w:val="24"/>
        </w:rPr>
        <w:t>Hotararea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Consiliului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Local Sect</w:t>
      </w:r>
      <w:r>
        <w:rPr>
          <w:rFonts w:ascii="Times New Roman" w:hAnsi="Times New Roman"/>
          <w:sz w:val="24"/>
          <w:szCs w:val="24"/>
        </w:rPr>
        <w:t xml:space="preserve">or 1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16/12.02.2008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9A6C73">
        <w:rPr>
          <w:rFonts w:ascii="Times New Roman" w:hAnsi="Times New Roman"/>
          <w:sz w:val="24"/>
          <w:szCs w:val="24"/>
        </w:rPr>
        <w:t>nfi</w:t>
      </w:r>
      <w:r>
        <w:rPr>
          <w:rFonts w:ascii="Times New Roman" w:hAnsi="Times New Roman"/>
          <w:sz w:val="24"/>
          <w:szCs w:val="24"/>
        </w:rPr>
        <w:t>inţarea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9A6C73">
        <w:rPr>
          <w:rFonts w:ascii="Times New Roman" w:hAnsi="Times New Roman"/>
          <w:sz w:val="24"/>
          <w:szCs w:val="24"/>
        </w:rPr>
        <w:t>n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subordinea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Consiliului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Local S</w:t>
      </w:r>
      <w:r>
        <w:rPr>
          <w:rFonts w:ascii="Times New Roman" w:hAnsi="Times New Roman"/>
          <w:sz w:val="24"/>
          <w:szCs w:val="24"/>
        </w:rPr>
        <w:t xml:space="preserve">ector 1 a </w:t>
      </w:r>
      <w:proofErr w:type="spellStart"/>
      <w:r>
        <w:rPr>
          <w:rFonts w:ascii="Times New Roman" w:hAnsi="Times New Roman"/>
          <w:sz w:val="24"/>
          <w:szCs w:val="24"/>
        </w:rPr>
        <w:t>Complexului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Multifuncţional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 xml:space="preserve">, ca </w:t>
      </w:r>
      <w:proofErr w:type="spellStart"/>
      <w:r>
        <w:rPr>
          <w:rFonts w:ascii="Times New Roman" w:hAnsi="Times New Roman"/>
          <w:sz w:val="24"/>
          <w:szCs w:val="24"/>
        </w:rPr>
        <w:t>instituţie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personalitate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juridică</w:t>
      </w:r>
      <w:proofErr w:type="spellEnd"/>
      <w:r w:rsidRPr="009A6C73">
        <w:rPr>
          <w:rFonts w:ascii="Times New Roman" w:hAnsi="Times New Roman"/>
          <w:sz w:val="24"/>
          <w:szCs w:val="24"/>
        </w:rPr>
        <w:t>;</w:t>
      </w: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Vazand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Hotarar</w:t>
      </w:r>
      <w:r>
        <w:rPr>
          <w:rFonts w:ascii="Times New Roman" w:hAnsi="Times New Roman"/>
          <w:sz w:val="24"/>
          <w:szCs w:val="24"/>
        </w:rPr>
        <w:t>ile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Consiliului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Local Sect</w:t>
      </w:r>
      <w:r>
        <w:rPr>
          <w:rFonts w:ascii="Times New Roman" w:hAnsi="Times New Roman"/>
          <w:sz w:val="24"/>
          <w:szCs w:val="24"/>
        </w:rPr>
        <w:t xml:space="preserve">or 1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154/31.03.2009, </w:t>
      </w:r>
      <w:proofErr w:type="spellStart"/>
      <w:r w:rsidRPr="009C71CE">
        <w:rPr>
          <w:rFonts w:ascii="Times New Roman" w:hAnsi="Times New Roman"/>
          <w:sz w:val="24"/>
          <w:szCs w:val="24"/>
        </w:rPr>
        <w:t>privind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aprobarea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C71CE">
        <w:rPr>
          <w:rFonts w:ascii="Times New Roman" w:hAnsi="Times New Roman"/>
          <w:sz w:val="24"/>
          <w:szCs w:val="24"/>
        </w:rPr>
        <w:t>implementării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Proiectului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-Pilot de </w:t>
      </w:r>
      <w:proofErr w:type="spellStart"/>
      <w:r w:rsidRPr="009C71CE">
        <w:rPr>
          <w:rFonts w:ascii="Times New Roman" w:hAnsi="Times New Roman"/>
          <w:sz w:val="24"/>
          <w:szCs w:val="24"/>
        </w:rPr>
        <w:t>către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C71CE">
        <w:rPr>
          <w:rFonts w:ascii="Times New Roman" w:hAnsi="Times New Roman"/>
          <w:sz w:val="24"/>
          <w:szCs w:val="24"/>
        </w:rPr>
        <w:t>Complexul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Multifunctional </w:t>
      </w:r>
      <w:proofErr w:type="spellStart"/>
      <w:r w:rsidRPr="009C71CE">
        <w:rPr>
          <w:rFonts w:ascii="Times New Roman" w:hAnsi="Times New Roman"/>
          <w:sz w:val="24"/>
          <w:szCs w:val="24"/>
        </w:rPr>
        <w:t>Caraiman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şi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Direcţia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Generală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71CE">
        <w:rPr>
          <w:rFonts w:ascii="Times New Roman" w:hAnsi="Times New Roman"/>
          <w:sz w:val="24"/>
          <w:szCs w:val="24"/>
        </w:rPr>
        <w:t>Asistenţă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Socială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şi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Protecţia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Copilului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9C71CE">
        <w:rPr>
          <w:rFonts w:ascii="Times New Roman" w:hAnsi="Times New Roman"/>
          <w:sz w:val="24"/>
          <w:szCs w:val="24"/>
        </w:rPr>
        <w:t>în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scopul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asigurării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71CE">
        <w:rPr>
          <w:rFonts w:ascii="Times New Roman" w:hAnsi="Times New Roman"/>
          <w:sz w:val="24"/>
          <w:szCs w:val="24"/>
        </w:rPr>
        <w:t>către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DGASPC Sector 1, </w:t>
      </w:r>
      <w:proofErr w:type="spellStart"/>
      <w:r w:rsidRPr="009C71CE">
        <w:rPr>
          <w:rFonts w:ascii="Times New Roman" w:hAnsi="Times New Roman"/>
          <w:sz w:val="24"/>
          <w:szCs w:val="24"/>
        </w:rPr>
        <w:t>în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hAnsi="Times New Roman"/>
          <w:sz w:val="24"/>
          <w:szCs w:val="24"/>
        </w:rPr>
        <w:t>calitate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71CE">
        <w:rPr>
          <w:rFonts w:ascii="Times New Roman" w:hAnsi="Times New Roman"/>
          <w:sz w:val="24"/>
          <w:szCs w:val="24"/>
        </w:rPr>
        <w:t>angajator</w:t>
      </w:r>
      <w:proofErr w:type="spellEnd"/>
      <w:r w:rsidRPr="009C71CE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9C71CE">
        <w:rPr>
          <w:rFonts w:ascii="Times New Roman" w:hAnsi="Times New Roman"/>
          <w:sz w:val="24"/>
          <w:szCs w:val="24"/>
        </w:rPr>
        <w:t>t</w:t>
      </w:r>
      <w:r w:rsidRPr="009C71CE">
        <w:rPr>
          <w:rFonts w:ascii="Times New Roman" w:eastAsia="Calibri" w:hAnsi="Times New Roman"/>
          <w:sz w:val="24"/>
          <w:szCs w:val="24"/>
        </w:rPr>
        <w:t>uturor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serviciilor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medicale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profilactice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necesare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pentru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supravegherea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sănătăţii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lucrătorilor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din </w:t>
      </w:r>
      <w:proofErr w:type="spellStart"/>
      <w:r w:rsidRPr="009C71CE">
        <w:rPr>
          <w:rFonts w:ascii="Times New Roman" w:eastAsia="Calibri" w:hAnsi="Times New Roman"/>
          <w:sz w:val="24"/>
          <w:szCs w:val="24"/>
        </w:rPr>
        <w:t>cadrul</w:t>
      </w:r>
      <w:proofErr w:type="spellEnd"/>
      <w:r w:rsidRPr="009C71CE">
        <w:rPr>
          <w:rFonts w:ascii="Times New Roman" w:eastAsia="Calibri" w:hAnsi="Times New Roman"/>
          <w:sz w:val="24"/>
          <w:szCs w:val="24"/>
        </w:rPr>
        <w:t xml:space="preserve"> DGASPC Sector 1</w:t>
      </w:r>
      <w:r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</w:rPr>
        <w:t>precum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si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Hotararile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Consiliului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Local al </w:t>
      </w:r>
      <w:proofErr w:type="spellStart"/>
      <w:r>
        <w:rPr>
          <w:rFonts w:ascii="Times New Roman" w:eastAsia="Calibri" w:hAnsi="Times New Roman"/>
          <w:sz w:val="24"/>
          <w:szCs w:val="24"/>
        </w:rPr>
        <w:t>Sectorului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1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512/22.12.2009,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278/22.12.2010,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>. 221/10.01.2012</w:t>
      </w:r>
      <w:proofErr w:type="gramStart"/>
      <w:r>
        <w:rPr>
          <w:rFonts w:ascii="Times New Roman" w:eastAsia="Calibri" w:hAnsi="Times New Roman"/>
          <w:sz w:val="24"/>
          <w:szCs w:val="24"/>
        </w:rPr>
        <w:t>,</w:t>
      </w:r>
      <w:r w:rsidRPr="0009477A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proofErr w:type="gramEnd"/>
      <w:r>
        <w:rPr>
          <w:rFonts w:ascii="Times New Roman" w:eastAsia="Calibri" w:hAnsi="Times New Roman"/>
          <w:sz w:val="24"/>
          <w:szCs w:val="24"/>
        </w:rPr>
        <w:t xml:space="preserve">. 274/20.12.2012,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206/16.12.2013,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206/11.12.2014 </w:t>
      </w:r>
      <w:proofErr w:type="spellStart"/>
      <w:r>
        <w:rPr>
          <w:rFonts w:ascii="Times New Roman" w:eastAsia="Calibri" w:hAnsi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. 231/22.12.2015, </w:t>
      </w:r>
      <w:proofErr w:type="spellStart"/>
      <w:r>
        <w:rPr>
          <w:rFonts w:ascii="Times New Roman" w:eastAsia="Calibri" w:hAnsi="Times New Roman"/>
          <w:sz w:val="24"/>
          <w:szCs w:val="24"/>
        </w:rPr>
        <w:t>privind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aprobarea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continuarii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implementarii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Proiectului</w:t>
      </w:r>
      <w:proofErr w:type="spellEnd"/>
      <w:r>
        <w:rPr>
          <w:rFonts w:ascii="Times New Roman" w:eastAsia="Calibri" w:hAnsi="Times New Roman"/>
          <w:sz w:val="24"/>
          <w:szCs w:val="24"/>
        </w:rPr>
        <w:t>- Pilot;</w:t>
      </w:r>
    </w:p>
    <w:p w:rsidR="00CC020B" w:rsidRPr="009A6C73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temeiul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art. 45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 (1) </w:t>
      </w:r>
      <w:proofErr w:type="spellStart"/>
      <w:r>
        <w:rPr>
          <w:rFonts w:ascii="Times New Roman" w:hAnsi="Times New Roman"/>
          <w:sz w:val="24"/>
          <w:szCs w:val="24"/>
        </w:rPr>
        <w:t>coroborat</w:t>
      </w:r>
      <w:proofErr w:type="spellEnd"/>
      <w:r>
        <w:rPr>
          <w:rFonts w:ascii="Times New Roman" w:hAnsi="Times New Roman"/>
          <w:sz w:val="24"/>
          <w:szCs w:val="24"/>
        </w:rPr>
        <w:t xml:space="preserve"> cu art.115,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lit.b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9A6C73">
        <w:rPr>
          <w:rFonts w:ascii="Times New Roman" w:hAnsi="Times New Roman"/>
          <w:sz w:val="24"/>
          <w:szCs w:val="24"/>
        </w:rPr>
        <w:t>Leg</w:t>
      </w:r>
      <w:r>
        <w:rPr>
          <w:rFonts w:ascii="Times New Roman" w:hAnsi="Times New Roman"/>
          <w:sz w:val="24"/>
          <w:szCs w:val="24"/>
        </w:rPr>
        <w:t>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215/2001 a </w:t>
      </w:r>
      <w:proofErr w:type="spellStart"/>
      <w:r>
        <w:rPr>
          <w:rFonts w:ascii="Times New Roman" w:hAnsi="Times New Roman"/>
          <w:sz w:val="24"/>
          <w:szCs w:val="24"/>
        </w:rPr>
        <w:t>administraţ</w:t>
      </w:r>
      <w:r w:rsidRPr="009A6C73">
        <w:rPr>
          <w:rFonts w:ascii="Times New Roman" w:hAnsi="Times New Roman"/>
          <w:sz w:val="24"/>
          <w:szCs w:val="24"/>
        </w:rPr>
        <w:t>iei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C73">
        <w:rPr>
          <w:rFonts w:ascii="Times New Roman" w:hAnsi="Times New Roman"/>
          <w:sz w:val="24"/>
          <w:szCs w:val="24"/>
        </w:rPr>
        <w:t>publice</w:t>
      </w:r>
      <w:proofErr w:type="spellEnd"/>
      <w:r w:rsidRPr="009A6C73">
        <w:rPr>
          <w:rFonts w:ascii="Times New Roman" w:hAnsi="Times New Roman"/>
          <w:sz w:val="24"/>
          <w:szCs w:val="24"/>
        </w:rPr>
        <w:t xml:space="preserve"> locale, </w:t>
      </w:r>
      <w:proofErr w:type="spellStart"/>
      <w:r w:rsidRPr="009A6C73">
        <w:rPr>
          <w:rFonts w:ascii="Times New Roman" w:hAnsi="Times New Roman"/>
          <w:sz w:val="24"/>
          <w:szCs w:val="24"/>
        </w:rPr>
        <w:t>republi</w:t>
      </w:r>
      <w:r>
        <w:rPr>
          <w:rFonts w:ascii="Times New Roman" w:hAnsi="Times New Roman"/>
          <w:sz w:val="24"/>
          <w:szCs w:val="24"/>
        </w:rPr>
        <w:t>cată</w:t>
      </w:r>
      <w:proofErr w:type="spellEnd"/>
      <w:r w:rsidRPr="009A6C73">
        <w:rPr>
          <w:rFonts w:ascii="Times New Roman" w:hAnsi="Times New Roman"/>
          <w:sz w:val="24"/>
          <w:szCs w:val="24"/>
        </w:rPr>
        <w:t>,</w:t>
      </w:r>
    </w:p>
    <w:p w:rsidR="00CC020B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C020B" w:rsidRDefault="00CC020B" w:rsidP="00CC020B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PRIMARUL SECTORULUI 1</w:t>
      </w:r>
    </w:p>
    <w:p w:rsidR="00CC020B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C020B" w:rsidRPr="00186BD8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supune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 Sector 1 </w:t>
      </w:r>
      <w:proofErr w:type="spellStart"/>
      <w:r>
        <w:rPr>
          <w:rFonts w:ascii="Times New Roman" w:hAnsi="Times New Roman"/>
          <w:sz w:val="24"/>
          <w:szCs w:val="24"/>
        </w:rPr>
        <w:t>Proiectul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A768C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Pr="00BA768C">
        <w:rPr>
          <w:rFonts w:ascii="Times New Roman" w:hAnsi="Times New Roman"/>
          <w:sz w:val="24"/>
          <w:szCs w:val="24"/>
        </w:rPr>
        <w:t>Hotarare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privind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aprobarea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continuarii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implementării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Proiectului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-Pilot de </w:t>
      </w:r>
      <w:proofErr w:type="spellStart"/>
      <w:r w:rsidRPr="00BA768C">
        <w:rPr>
          <w:rFonts w:ascii="Times New Roman" w:hAnsi="Times New Roman"/>
          <w:sz w:val="24"/>
          <w:szCs w:val="24"/>
        </w:rPr>
        <w:t>către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A768C">
        <w:rPr>
          <w:rFonts w:ascii="Times New Roman" w:hAnsi="Times New Roman"/>
          <w:sz w:val="24"/>
          <w:szCs w:val="24"/>
        </w:rPr>
        <w:t>Complexul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Multifunctional </w:t>
      </w:r>
      <w:proofErr w:type="spellStart"/>
      <w:r w:rsidRPr="00BA768C">
        <w:rPr>
          <w:rFonts w:ascii="Times New Roman" w:hAnsi="Times New Roman"/>
          <w:sz w:val="24"/>
          <w:szCs w:val="24"/>
        </w:rPr>
        <w:t>Caraiman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şi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Direcţia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Generală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A768C">
        <w:rPr>
          <w:rFonts w:ascii="Times New Roman" w:hAnsi="Times New Roman"/>
          <w:sz w:val="24"/>
          <w:szCs w:val="24"/>
        </w:rPr>
        <w:t>Asistenţă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Socială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şi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Protecţia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Copilului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BA768C">
        <w:rPr>
          <w:rFonts w:ascii="Times New Roman" w:hAnsi="Times New Roman"/>
          <w:sz w:val="24"/>
          <w:szCs w:val="24"/>
        </w:rPr>
        <w:t>în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scopul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asigurării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A768C">
        <w:rPr>
          <w:rFonts w:ascii="Times New Roman" w:hAnsi="Times New Roman"/>
          <w:sz w:val="24"/>
          <w:szCs w:val="24"/>
        </w:rPr>
        <w:t>către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DGASPC Sector 1, </w:t>
      </w:r>
      <w:proofErr w:type="spellStart"/>
      <w:r w:rsidRPr="00BA768C">
        <w:rPr>
          <w:rFonts w:ascii="Times New Roman" w:hAnsi="Times New Roman"/>
          <w:sz w:val="24"/>
          <w:szCs w:val="24"/>
        </w:rPr>
        <w:t>în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hAnsi="Times New Roman"/>
          <w:sz w:val="24"/>
          <w:szCs w:val="24"/>
        </w:rPr>
        <w:t>calitate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A768C">
        <w:rPr>
          <w:rFonts w:ascii="Times New Roman" w:hAnsi="Times New Roman"/>
          <w:sz w:val="24"/>
          <w:szCs w:val="24"/>
        </w:rPr>
        <w:t>angajator</w:t>
      </w:r>
      <w:proofErr w:type="spellEnd"/>
      <w:r w:rsidRPr="00BA768C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BA768C">
        <w:rPr>
          <w:rFonts w:ascii="Times New Roman" w:hAnsi="Times New Roman"/>
          <w:sz w:val="24"/>
          <w:szCs w:val="24"/>
        </w:rPr>
        <w:t>t</w:t>
      </w:r>
      <w:r w:rsidRPr="00BA768C">
        <w:rPr>
          <w:rFonts w:ascii="Times New Roman" w:eastAsia="Calibri" w:hAnsi="Times New Roman"/>
          <w:sz w:val="24"/>
          <w:szCs w:val="24"/>
        </w:rPr>
        <w:t>uturor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serviciilor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medicale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profilactice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necesare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pentru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supravegherea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sănătăţii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lucrătorilor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din </w:t>
      </w:r>
      <w:proofErr w:type="spellStart"/>
      <w:r w:rsidRPr="00BA768C">
        <w:rPr>
          <w:rFonts w:ascii="Times New Roman" w:eastAsia="Calibri" w:hAnsi="Times New Roman"/>
          <w:sz w:val="24"/>
          <w:szCs w:val="24"/>
        </w:rPr>
        <w:t>cadrul</w:t>
      </w:r>
      <w:proofErr w:type="spellEnd"/>
      <w:r w:rsidRPr="00BA768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Direcţiei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Generale</w:t>
      </w:r>
      <w:proofErr w:type="spellEnd"/>
      <w:r w:rsidRPr="00186BD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86BD8">
        <w:rPr>
          <w:rFonts w:ascii="Times New Roman" w:hAnsi="Times New Roman"/>
          <w:sz w:val="24"/>
          <w:szCs w:val="24"/>
        </w:rPr>
        <w:t>Asistenţă</w:t>
      </w:r>
      <w:proofErr w:type="spellEnd"/>
      <w:r w:rsidRPr="00186B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6BD8">
        <w:rPr>
          <w:rFonts w:ascii="Times New Roman" w:hAnsi="Times New Roman"/>
          <w:sz w:val="24"/>
          <w:szCs w:val="24"/>
        </w:rPr>
        <w:t>Socială</w:t>
      </w:r>
      <w:proofErr w:type="spellEnd"/>
      <w:r w:rsidRPr="00186B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6BD8">
        <w:rPr>
          <w:rFonts w:ascii="Times New Roman" w:hAnsi="Times New Roman"/>
          <w:sz w:val="24"/>
          <w:szCs w:val="24"/>
        </w:rPr>
        <w:t>şi</w:t>
      </w:r>
      <w:proofErr w:type="spellEnd"/>
      <w:r w:rsidRPr="00186B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6BD8">
        <w:rPr>
          <w:rFonts w:ascii="Times New Roman" w:hAnsi="Times New Roman"/>
          <w:sz w:val="24"/>
          <w:szCs w:val="24"/>
        </w:rPr>
        <w:t>Protecţia</w:t>
      </w:r>
      <w:proofErr w:type="spellEnd"/>
      <w:r w:rsidRPr="00186B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6BD8">
        <w:rPr>
          <w:rFonts w:ascii="Times New Roman" w:hAnsi="Times New Roman"/>
          <w:sz w:val="24"/>
          <w:szCs w:val="24"/>
        </w:rPr>
        <w:t>Copilului</w:t>
      </w:r>
      <w:proofErr w:type="spellEnd"/>
      <w:r w:rsidRPr="00186BD8">
        <w:rPr>
          <w:rFonts w:ascii="Times New Roman" w:hAnsi="Times New Roman"/>
          <w:sz w:val="24"/>
          <w:szCs w:val="24"/>
        </w:rPr>
        <w:t xml:space="preserve"> </w:t>
      </w:r>
      <w:r w:rsidRPr="00186BD8">
        <w:rPr>
          <w:rFonts w:ascii="Times New Roman" w:eastAsia="Calibri" w:hAnsi="Times New Roman"/>
          <w:sz w:val="24"/>
          <w:szCs w:val="24"/>
        </w:rPr>
        <w:t xml:space="preserve"> Sector 1</w:t>
      </w:r>
    </w:p>
    <w:p w:rsidR="00CC020B" w:rsidRPr="00186BD8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CC020B" w:rsidRPr="002B6B44" w:rsidRDefault="00CC020B" w:rsidP="00CC020B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CC020B" w:rsidRDefault="00CC020B" w:rsidP="00CC020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E9795A"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 wp14:anchorId="571CBBF3" wp14:editId="046341F5">
            <wp:extent cx="571500" cy="942975"/>
            <wp:effectExtent l="19050" t="0" r="0" b="0"/>
            <wp:docPr id="1" name="Picture 1" descr="http://upload.wikimedia.org/wikipedia/ro/thumb/c/cc/Stema_bucuresti.png/72px-Stema_bucuresti.png">
              <a:hlinkClick xmlns:a="http://schemas.openxmlformats.org/drawingml/2006/main" r:id="rId4" tooltip="&quot;Stema bucuresti.png&quot;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ro/thumb/c/cc/Stema_bucuresti.png/72px-Stema_bucuresti.png">
                      <a:hlinkClick r:id="rId4" tooltip="&quot;Stema bucuresti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020B" w:rsidRDefault="00CC020B" w:rsidP="00CC020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pt-BR"/>
        </w:rPr>
      </w:pPr>
    </w:p>
    <w:p w:rsidR="00CC020B" w:rsidRPr="006A5042" w:rsidRDefault="00CC020B" w:rsidP="00CC020B">
      <w:pPr>
        <w:jc w:val="center"/>
        <w:rPr>
          <w:b/>
          <w:sz w:val="32"/>
          <w:szCs w:val="32"/>
          <w:lang w:val="ro-RO"/>
        </w:rPr>
      </w:pPr>
      <w:r w:rsidRPr="00FD6B8B">
        <w:rPr>
          <w:b/>
          <w:sz w:val="32"/>
          <w:szCs w:val="32"/>
          <w:lang w:val="ro-RO"/>
        </w:rPr>
        <w:t>CONSILIUL LOCAL SECTOR 1 BUCUREŞTI</w:t>
      </w:r>
    </w:p>
    <w:p w:rsidR="00CC020B" w:rsidRPr="00BC7725" w:rsidRDefault="00CC020B" w:rsidP="00CC020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BC7725">
        <w:rPr>
          <w:rFonts w:ascii="Times New Roman" w:hAnsi="Times New Roman"/>
          <w:b/>
          <w:sz w:val="24"/>
          <w:szCs w:val="24"/>
          <w:u w:val="single"/>
          <w:lang w:val="pt-BR"/>
        </w:rPr>
        <w:t>Raport</w:t>
      </w:r>
      <w:r>
        <w:rPr>
          <w:rFonts w:ascii="Times New Roman" w:hAnsi="Times New Roman"/>
          <w:b/>
          <w:sz w:val="24"/>
          <w:szCs w:val="24"/>
          <w:u w:val="single"/>
          <w:lang w:val="pt-BR"/>
        </w:rPr>
        <w:t xml:space="preserve"> de specialitate </w:t>
      </w:r>
    </w:p>
    <w:p w:rsidR="00CC020B" w:rsidRPr="00665C36" w:rsidRDefault="00CC020B" w:rsidP="00CC020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665C36">
        <w:rPr>
          <w:rFonts w:ascii="Times New Roman" w:hAnsi="Times New Roman"/>
          <w:sz w:val="24"/>
          <w:szCs w:val="24"/>
          <w:lang w:val="pt-BR"/>
        </w:rPr>
        <w:t>Proiectului Pilot</w:t>
      </w:r>
      <w:r w:rsidRPr="00665C3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65C36">
        <w:rPr>
          <w:rFonts w:ascii="Times New Roman" w:hAnsi="Times New Roman"/>
          <w:sz w:val="24"/>
          <w:szCs w:val="24"/>
        </w:rPr>
        <w:t>prevenire</w:t>
      </w:r>
      <w:proofErr w:type="spellEnd"/>
      <w:r w:rsidRPr="00665C3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665C36">
        <w:rPr>
          <w:rFonts w:ascii="Times New Roman" w:hAnsi="Times New Roman"/>
          <w:sz w:val="24"/>
          <w:szCs w:val="24"/>
        </w:rPr>
        <w:t>îmbolnavirilor</w:t>
      </w:r>
      <w:proofErr w:type="spellEnd"/>
      <w:r w:rsidRPr="00665C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sz w:val="24"/>
          <w:szCs w:val="24"/>
        </w:rPr>
        <w:t>profesionale</w:t>
      </w:r>
      <w:proofErr w:type="spellEnd"/>
      <w:r w:rsidRPr="00665C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sz w:val="24"/>
          <w:szCs w:val="24"/>
        </w:rPr>
        <w:t>si</w:t>
      </w:r>
      <w:proofErr w:type="spellEnd"/>
      <w:r w:rsidRPr="00665C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sz w:val="24"/>
          <w:szCs w:val="24"/>
        </w:rPr>
        <w:t>promovare</w:t>
      </w:r>
      <w:proofErr w:type="spellEnd"/>
      <w:r w:rsidRPr="00665C36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665C36">
        <w:rPr>
          <w:rFonts w:ascii="Times New Roman" w:hAnsi="Times New Roman"/>
          <w:sz w:val="24"/>
          <w:szCs w:val="24"/>
        </w:rPr>
        <w:t>sanatatii</w:t>
      </w:r>
      <w:proofErr w:type="spellEnd"/>
      <w:r w:rsidRPr="00665C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sz w:val="24"/>
          <w:szCs w:val="24"/>
        </w:rPr>
        <w:t>angajatilor</w:t>
      </w:r>
      <w:proofErr w:type="spellEnd"/>
      <w:r w:rsidRPr="00665C36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665C36">
        <w:rPr>
          <w:rFonts w:ascii="Times New Roman" w:hAnsi="Times New Roman"/>
          <w:sz w:val="24"/>
          <w:szCs w:val="24"/>
        </w:rPr>
        <w:t>nivelul</w:t>
      </w:r>
      <w:proofErr w:type="spellEnd"/>
      <w:r w:rsidRPr="00665C36">
        <w:rPr>
          <w:rFonts w:ascii="Times New Roman" w:hAnsi="Times New Roman"/>
          <w:sz w:val="24"/>
          <w:szCs w:val="24"/>
        </w:rPr>
        <w:t xml:space="preserve"> DGASPC S1</w:t>
      </w:r>
      <w:r w:rsidRPr="00665C36">
        <w:rPr>
          <w:rFonts w:ascii="Times New Roman" w:hAnsi="Times New Roman"/>
          <w:sz w:val="24"/>
          <w:szCs w:val="24"/>
          <w:lang w:val="pt-BR"/>
        </w:rPr>
        <w:t xml:space="preserve">  a fost initiat in anul 2009 din necesitatea reducerii atat a costurilor efective cu furnizarea acestor servicii cat si din nevoia de reducere a timpului alocat cu efectuarea acestor evaluarii ale starii de sanatate. Conform Directivei 89/391/CEE </w:t>
      </w:r>
      <w:proofErr w:type="spellStart"/>
      <w:r w:rsidRPr="00665C36">
        <w:rPr>
          <w:rFonts w:ascii="Times New Roman" w:hAnsi="Times New Roman"/>
          <w:color w:val="333333"/>
          <w:sz w:val="24"/>
          <w:szCs w:val="24"/>
        </w:rPr>
        <w:t>angajatorii</w:t>
      </w:r>
      <w:proofErr w:type="spellEnd"/>
      <w:r w:rsidRPr="00665C36">
        <w:rPr>
          <w:rStyle w:val="apple-converted-space"/>
          <w:rFonts w:ascii="Times New Roman" w:hAnsi="Times New Roman"/>
          <w:color w:val="333333"/>
          <w:sz w:val="24"/>
          <w:szCs w:val="24"/>
        </w:rPr>
        <w:t> </w:t>
      </w:r>
      <w:hyperlink r:id="rId7" w:anchor="KEY" w:tooltip="*" w:history="1">
        <w:r w:rsidRPr="00665C36">
          <w:rPr>
            <w:rStyle w:val="Hyperlink"/>
            <w:rFonts w:ascii="Times New Roman" w:hAnsi="Times New Roman"/>
            <w:i/>
            <w:color w:val="666666"/>
            <w:sz w:val="24"/>
            <w:szCs w:val="24"/>
          </w:rPr>
          <w:t>*</w:t>
        </w:r>
      </w:hyperlink>
      <w:r w:rsidRPr="00665C36">
        <w:rPr>
          <w:rStyle w:val="apple-converted-space"/>
          <w:rFonts w:ascii="Times New Roman" w:hAnsi="Times New Roman"/>
          <w:i/>
          <w:color w:val="333333"/>
          <w:sz w:val="24"/>
          <w:szCs w:val="24"/>
        </w:rPr>
        <w:t> 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trebuie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să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garanteze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securitatea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şi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sănătatea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lucrătorilor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sub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toate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aspectele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care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ţin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de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activitatea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profesională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,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inclusiv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atunci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când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apelează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la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persoane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sau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servicii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din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exteriorul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întreprinderii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.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Statele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membre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pot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limita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această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responsabilitate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în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caz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de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forţă</w:t>
      </w:r>
      <w:proofErr w:type="spellEnd"/>
      <w:r w:rsidRPr="00665C36">
        <w:rPr>
          <w:rFonts w:ascii="Times New Roman" w:hAnsi="Times New Roman"/>
          <w:i/>
          <w:color w:val="333333"/>
          <w:sz w:val="24"/>
          <w:szCs w:val="24"/>
        </w:rPr>
        <w:t xml:space="preserve"> </w:t>
      </w:r>
      <w:proofErr w:type="spellStart"/>
      <w:r w:rsidRPr="00665C36">
        <w:rPr>
          <w:rFonts w:ascii="Times New Roman" w:hAnsi="Times New Roman"/>
          <w:i/>
          <w:color w:val="333333"/>
          <w:sz w:val="24"/>
          <w:szCs w:val="24"/>
        </w:rPr>
        <w:t>majoră</w:t>
      </w:r>
      <w:proofErr w:type="spellEnd"/>
      <w:r w:rsidRPr="00665C36">
        <w:rPr>
          <w:rStyle w:val="apple-converted-space"/>
          <w:rFonts w:ascii="Times New Roman" w:hAnsi="Times New Roman"/>
          <w:color w:val="333333"/>
          <w:sz w:val="24"/>
          <w:szCs w:val="24"/>
        </w:rPr>
        <w:t> </w:t>
      </w:r>
      <w:hyperlink r:id="rId8" w:anchor="KEY" w:tooltip="*" w:history="1">
        <w:r w:rsidRPr="00665C36">
          <w:rPr>
            <w:rStyle w:val="Hyperlink"/>
            <w:rFonts w:ascii="Times New Roman" w:hAnsi="Times New Roman"/>
            <w:color w:val="666666"/>
            <w:sz w:val="24"/>
            <w:szCs w:val="24"/>
          </w:rPr>
          <w:t>*</w:t>
        </w:r>
      </w:hyperlink>
      <w:r w:rsidRPr="00665C36">
        <w:rPr>
          <w:rFonts w:ascii="Times New Roman" w:hAnsi="Times New Roman"/>
          <w:color w:val="333333"/>
          <w:sz w:val="24"/>
          <w:szCs w:val="24"/>
        </w:rPr>
        <w:t>.</w:t>
      </w:r>
    </w:p>
    <w:p w:rsidR="00CC020B" w:rsidRPr="00BC7725" w:rsidRDefault="00CC020B" w:rsidP="00CC020B">
      <w:pPr>
        <w:tabs>
          <w:tab w:val="left" w:pos="72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7725">
        <w:rPr>
          <w:rFonts w:ascii="Times New Roman" w:hAnsi="Times New Roman"/>
          <w:sz w:val="24"/>
          <w:szCs w:val="24"/>
        </w:rPr>
        <w:t>Promovarea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sanatatii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C7725">
        <w:rPr>
          <w:rFonts w:ascii="Times New Roman" w:hAnsi="Times New Roman"/>
          <w:sz w:val="24"/>
          <w:szCs w:val="24"/>
        </w:rPr>
        <w:t>este</w:t>
      </w:r>
      <w:proofErr w:type="spellEnd"/>
      <w:proofErr w:type="gram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stiinta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arta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Pr="00BC7725">
        <w:rPr>
          <w:rFonts w:ascii="Times New Roman" w:hAnsi="Times New Roman"/>
          <w:sz w:val="24"/>
          <w:szCs w:val="24"/>
        </w:rPr>
        <w:t>ajuta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oamenii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ajunga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la o stare optima de </w:t>
      </w:r>
      <w:proofErr w:type="spellStart"/>
      <w:r w:rsidRPr="00BC7725">
        <w:rPr>
          <w:rFonts w:ascii="Times New Roman" w:hAnsi="Times New Roman"/>
          <w:sz w:val="24"/>
          <w:szCs w:val="24"/>
        </w:rPr>
        <w:t>sanatate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prin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cresterea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constientizarii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7725">
        <w:rPr>
          <w:rFonts w:ascii="Times New Roman" w:hAnsi="Times New Roman"/>
          <w:sz w:val="24"/>
          <w:szCs w:val="24"/>
        </w:rPr>
        <w:t>adoptarea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schimbari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benefice </w:t>
      </w:r>
      <w:proofErr w:type="spellStart"/>
      <w:r w:rsidRPr="00BC7725">
        <w:rPr>
          <w:rFonts w:ascii="Times New Roman" w:hAnsi="Times New Roman"/>
          <w:sz w:val="24"/>
          <w:szCs w:val="24"/>
        </w:rPr>
        <w:t>în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stilul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viata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în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mediul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viata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C7725">
        <w:rPr>
          <w:rFonts w:ascii="Times New Roman" w:hAnsi="Times New Roman"/>
          <w:sz w:val="24"/>
          <w:szCs w:val="24"/>
        </w:rPr>
        <w:t>Pentru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implementarea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programe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promovare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C7725">
        <w:rPr>
          <w:rFonts w:ascii="Times New Roman" w:hAnsi="Times New Roman"/>
          <w:sz w:val="24"/>
          <w:szCs w:val="24"/>
        </w:rPr>
        <w:t>sanatatii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7725">
        <w:rPr>
          <w:rFonts w:ascii="Times New Roman" w:hAnsi="Times New Roman"/>
          <w:sz w:val="24"/>
          <w:szCs w:val="24"/>
        </w:rPr>
        <w:t>locul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munca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C7725">
        <w:rPr>
          <w:rFonts w:ascii="Times New Roman" w:hAnsi="Times New Roman"/>
          <w:sz w:val="24"/>
          <w:szCs w:val="24"/>
        </w:rPr>
        <w:t>este</w:t>
      </w:r>
      <w:proofErr w:type="spellEnd"/>
      <w:proofErr w:type="gram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unul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C7725">
        <w:rPr>
          <w:rFonts w:ascii="Times New Roman" w:hAnsi="Times New Roman"/>
          <w:sz w:val="24"/>
          <w:szCs w:val="24"/>
        </w:rPr>
        <w:t>cele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mai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populare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locatii</w:t>
      </w:r>
      <w:proofErr w:type="spellEnd"/>
      <w:r w:rsidRPr="00BC772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sanatatea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locul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munca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este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foarte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importanta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C020B" w:rsidRPr="00BC7725" w:rsidRDefault="00CC020B" w:rsidP="00CC020B">
      <w:pPr>
        <w:tabs>
          <w:tab w:val="left" w:pos="72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7725">
        <w:rPr>
          <w:rFonts w:ascii="Times New Roman" w:hAnsi="Times New Roman"/>
          <w:sz w:val="24"/>
          <w:szCs w:val="24"/>
        </w:rPr>
        <w:t>Motivatia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justificarea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pentru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implementarea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programe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promovare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C7725">
        <w:rPr>
          <w:rFonts w:ascii="Times New Roman" w:hAnsi="Times New Roman"/>
          <w:sz w:val="24"/>
          <w:szCs w:val="24"/>
        </w:rPr>
        <w:t>sanatatii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C7725">
        <w:rPr>
          <w:rFonts w:ascii="Times New Roman" w:hAnsi="Times New Roman"/>
          <w:sz w:val="24"/>
          <w:szCs w:val="24"/>
        </w:rPr>
        <w:t>locul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munca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vizeaza</w:t>
      </w:r>
      <w:proofErr w:type="spellEnd"/>
      <w:r w:rsidRPr="00BC7725">
        <w:rPr>
          <w:rFonts w:ascii="Times New Roman" w:hAnsi="Times New Roman"/>
          <w:sz w:val="24"/>
          <w:szCs w:val="24"/>
        </w:rPr>
        <w:t>:</w:t>
      </w:r>
    </w:p>
    <w:p w:rsidR="00CC020B" w:rsidRPr="00BC7725" w:rsidRDefault="00CC020B" w:rsidP="00CC020B">
      <w:pPr>
        <w:tabs>
          <w:tab w:val="left" w:pos="72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C772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BC7725">
        <w:rPr>
          <w:rFonts w:ascii="Times New Roman" w:hAnsi="Times New Roman"/>
          <w:sz w:val="24"/>
          <w:szCs w:val="24"/>
        </w:rPr>
        <w:t>Scaderea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cheltuielilor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pentru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servicii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medicale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C020B" w:rsidRPr="00BC7725" w:rsidRDefault="00CC020B" w:rsidP="00CC020B">
      <w:pPr>
        <w:tabs>
          <w:tab w:val="left" w:pos="72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C772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BC7725">
        <w:rPr>
          <w:rFonts w:ascii="Times New Roman" w:hAnsi="Times New Roman"/>
          <w:sz w:val="24"/>
          <w:szCs w:val="24"/>
        </w:rPr>
        <w:t>Reducerea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absenteismului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C020B" w:rsidRDefault="00CC020B" w:rsidP="00CC020B">
      <w:pPr>
        <w:tabs>
          <w:tab w:val="left" w:pos="72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C772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BC7725">
        <w:rPr>
          <w:rFonts w:ascii="Times New Roman" w:hAnsi="Times New Roman"/>
          <w:sz w:val="24"/>
          <w:szCs w:val="24"/>
        </w:rPr>
        <w:t>Scaderea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morbiditatii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mortalitatii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C020B" w:rsidRPr="00BC7725" w:rsidRDefault="00CC020B" w:rsidP="00CC020B">
      <w:pPr>
        <w:tabs>
          <w:tab w:val="left" w:pos="72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Reducerea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zilelor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inactivitate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evitarea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imbolnavirilor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locul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munca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CC020B" w:rsidRPr="00BC7725" w:rsidRDefault="00CC020B" w:rsidP="00CC020B">
      <w:pPr>
        <w:tabs>
          <w:tab w:val="left" w:pos="72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C7725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BC7725">
        <w:rPr>
          <w:rFonts w:ascii="Times New Roman" w:hAnsi="Times New Roman"/>
          <w:sz w:val="24"/>
          <w:szCs w:val="24"/>
        </w:rPr>
        <w:t>imbunatatirea</w:t>
      </w:r>
      <w:proofErr w:type="spellEnd"/>
      <w:proofErr w:type="gram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atitudinii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fata de </w:t>
      </w:r>
      <w:proofErr w:type="spellStart"/>
      <w:r w:rsidRPr="00BC7725">
        <w:rPr>
          <w:rFonts w:ascii="Times New Roman" w:hAnsi="Times New Roman"/>
          <w:sz w:val="24"/>
          <w:szCs w:val="24"/>
        </w:rPr>
        <w:t>munca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locul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munca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C020B" w:rsidRPr="00BC7725" w:rsidRDefault="00CC020B" w:rsidP="00CC020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7725">
        <w:rPr>
          <w:rFonts w:ascii="Times New Roman" w:hAnsi="Times New Roman"/>
          <w:sz w:val="24"/>
          <w:szCs w:val="24"/>
        </w:rPr>
        <w:t>Pentru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anul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772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7 </w:t>
      </w:r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estimam</w:t>
      </w:r>
      <w:proofErr w:type="spellEnd"/>
      <w:proofErr w:type="gram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efectuarea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unor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cheltu</w:t>
      </w:r>
      <w:r>
        <w:rPr>
          <w:rFonts w:ascii="Times New Roman" w:hAnsi="Times New Roman"/>
          <w:sz w:val="24"/>
          <w:szCs w:val="24"/>
        </w:rPr>
        <w:t>ieli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aproximativ</w:t>
      </w:r>
      <w:proofErr w:type="spellEnd"/>
      <w:r>
        <w:rPr>
          <w:rFonts w:ascii="Times New Roman" w:hAnsi="Times New Roman"/>
          <w:sz w:val="24"/>
          <w:szCs w:val="24"/>
        </w:rPr>
        <w:t xml:space="preserve"> 250.000</w:t>
      </w:r>
      <w:r w:rsidRPr="00BC7725">
        <w:rPr>
          <w:rFonts w:ascii="Times New Roman" w:hAnsi="Times New Roman"/>
          <w:sz w:val="24"/>
          <w:szCs w:val="24"/>
        </w:rPr>
        <w:t xml:space="preserve"> lei </w:t>
      </w:r>
      <w:proofErr w:type="spellStart"/>
      <w:r w:rsidRPr="00BC7725">
        <w:rPr>
          <w:rFonts w:ascii="Times New Roman" w:hAnsi="Times New Roman"/>
          <w:sz w:val="24"/>
          <w:szCs w:val="24"/>
        </w:rPr>
        <w:t>pentru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BC7725">
        <w:rPr>
          <w:rFonts w:ascii="Times New Roman" w:hAnsi="Times New Roman"/>
          <w:sz w:val="24"/>
          <w:szCs w:val="24"/>
        </w:rPr>
        <w:t>num</w:t>
      </w:r>
      <w:r>
        <w:rPr>
          <w:rFonts w:ascii="Times New Roman" w:hAnsi="Times New Roman"/>
          <w:sz w:val="24"/>
          <w:szCs w:val="24"/>
        </w:rPr>
        <w:t>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aproximativ</w:t>
      </w:r>
      <w:proofErr w:type="spellEnd"/>
      <w:r>
        <w:rPr>
          <w:rFonts w:ascii="Times New Roman" w:hAnsi="Times New Roman"/>
          <w:sz w:val="24"/>
          <w:szCs w:val="24"/>
        </w:rPr>
        <w:t xml:space="preserve"> de 2400 </w:t>
      </w:r>
      <w:proofErr w:type="spellStart"/>
      <w:r>
        <w:rPr>
          <w:rFonts w:ascii="Times New Roman" w:hAnsi="Times New Roman"/>
          <w:sz w:val="24"/>
          <w:szCs w:val="24"/>
        </w:rPr>
        <w:t>persoane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C020B" w:rsidRPr="00BC7725" w:rsidRDefault="00CC020B" w:rsidP="00CC020B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7725">
        <w:rPr>
          <w:rFonts w:ascii="Times New Roman" w:hAnsi="Times New Roman"/>
          <w:sz w:val="24"/>
          <w:szCs w:val="24"/>
        </w:rPr>
        <w:t>Analiza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indicatorilor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stabiliti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C7725">
        <w:rPr>
          <w:rFonts w:ascii="Times New Roman" w:hAnsi="Times New Roman"/>
          <w:sz w:val="24"/>
          <w:szCs w:val="24"/>
        </w:rPr>
        <w:t>momentul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aprobarii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proiectului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7725">
        <w:rPr>
          <w:rFonts w:ascii="Times New Roman" w:hAnsi="Times New Roman"/>
          <w:sz w:val="24"/>
          <w:szCs w:val="24"/>
        </w:rPr>
        <w:t>a</w:t>
      </w:r>
      <w:proofErr w:type="gram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aratat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scaderea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costurilor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diminuarea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timpului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evaluare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C7725">
        <w:rPr>
          <w:rFonts w:ascii="Times New Roman" w:hAnsi="Times New Roman"/>
          <w:sz w:val="24"/>
          <w:szCs w:val="24"/>
        </w:rPr>
        <w:t>starii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C7725">
        <w:rPr>
          <w:rFonts w:ascii="Times New Roman" w:hAnsi="Times New Roman"/>
          <w:sz w:val="24"/>
          <w:szCs w:val="24"/>
        </w:rPr>
        <w:t>sanatate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BC7725">
        <w:rPr>
          <w:rFonts w:ascii="Times New Roman" w:hAnsi="Times New Roman"/>
          <w:sz w:val="24"/>
          <w:szCs w:val="24"/>
        </w:rPr>
        <w:t>peste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25%.</w:t>
      </w:r>
    </w:p>
    <w:p w:rsidR="00CC020B" w:rsidRDefault="00CC020B" w:rsidP="00CC020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725">
        <w:rPr>
          <w:rFonts w:ascii="Times New Roman" w:hAnsi="Times New Roman"/>
          <w:sz w:val="24"/>
          <w:szCs w:val="24"/>
          <w:lang w:val="pt-BR"/>
        </w:rPr>
        <w:t xml:space="preserve">Avand in vedere </w:t>
      </w:r>
      <w:r>
        <w:rPr>
          <w:rFonts w:ascii="Times New Roman" w:hAnsi="Times New Roman"/>
          <w:sz w:val="24"/>
          <w:szCs w:val="24"/>
          <w:lang w:val="pt-BR"/>
        </w:rPr>
        <w:t>rezultatele bune optiune prin implementarea Proiectului Pilot</w:t>
      </w:r>
      <w:r w:rsidRPr="005753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Pr="00BC7725">
        <w:rPr>
          <w:rFonts w:ascii="Times New Roman" w:hAnsi="Times New Roman"/>
          <w:sz w:val="24"/>
          <w:szCs w:val="24"/>
        </w:rPr>
        <w:t>prevenire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C7725">
        <w:rPr>
          <w:rFonts w:ascii="Times New Roman" w:hAnsi="Times New Roman"/>
          <w:sz w:val="24"/>
          <w:szCs w:val="24"/>
        </w:rPr>
        <w:t>îmbolnavirilor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profesionale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si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promovare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C7725">
        <w:rPr>
          <w:rFonts w:ascii="Times New Roman" w:hAnsi="Times New Roman"/>
          <w:sz w:val="24"/>
          <w:szCs w:val="24"/>
        </w:rPr>
        <w:t>sanatatii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7725">
        <w:rPr>
          <w:rFonts w:ascii="Times New Roman" w:hAnsi="Times New Roman"/>
          <w:sz w:val="24"/>
          <w:szCs w:val="24"/>
        </w:rPr>
        <w:t>angajatilor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BC7725">
        <w:rPr>
          <w:rFonts w:ascii="Times New Roman" w:hAnsi="Times New Roman"/>
          <w:sz w:val="24"/>
          <w:szCs w:val="24"/>
        </w:rPr>
        <w:t>nivelul</w:t>
      </w:r>
      <w:proofErr w:type="spellEnd"/>
      <w:r w:rsidRPr="00BC7725">
        <w:rPr>
          <w:rFonts w:ascii="Times New Roman" w:hAnsi="Times New Roman"/>
          <w:sz w:val="24"/>
          <w:szCs w:val="24"/>
        </w:rPr>
        <w:t xml:space="preserve"> DGASPC S1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BC7725">
        <w:rPr>
          <w:rFonts w:ascii="Times New Roman" w:hAnsi="Times New Roman"/>
          <w:sz w:val="24"/>
          <w:szCs w:val="24"/>
          <w:lang w:val="pt-BR"/>
        </w:rPr>
        <w:t xml:space="preserve"> propunem Consiliului Local al Sectorului 1 continuarea implementarii proiectului </w:t>
      </w:r>
      <w:r>
        <w:rPr>
          <w:rFonts w:ascii="Times New Roman" w:hAnsi="Times New Roman"/>
          <w:sz w:val="24"/>
          <w:szCs w:val="24"/>
          <w:lang w:val="pt-BR"/>
        </w:rPr>
        <w:t>in anul 2017.</w:t>
      </w:r>
    </w:p>
    <w:p w:rsidR="00CC020B" w:rsidRPr="003D20D6" w:rsidRDefault="00CC020B" w:rsidP="00CC020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C020B" w:rsidRDefault="00CC020B" w:rsidP="00CC020B">
      <w:pPr>
        <w:spacing w:line="240" w:lineRule="auto"/>
        <w:ind w:firstLine="720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Director General,</w:t>
      </w:r>
      <w:r w:rsidRPr="00BC7725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 w:rsidRPr="00BC7725">
        <w:rPr>
          <w:rFonts w:ascii="Times New Roman" w:hAnsi="Times New Roman"/>
          <w:sz w:val="24"/>
          <w:szCs w:val="24"/>
          <w:lang w:val="pt-BR"/>
        </w:rPr>
        <w:t xml:space="preserve"> Director </w:t>
      </w:r>
      <w:r>
        <w:rPr>
          <w:rFonts w:ascii="Times New Roman" w:hAnsi="Times New Roman"/>
          <w:sz w:val="24"/>
          <w:szCs w:val="24"/>
          <w:lang w:val="pt-BR"/>
        </w:rPr>
        <w:t>Executiv,</w:t>
      </w:r>
    </w:p>
    <w:p w:rsidR="00CC020B" w:rsidRDefault="00CC020B" w:rsidP="00CC020B">
      <w:pPr>
        <w:spacing w:line="240" w:lineRule="auto"/>
        <w:ind w:firstLine="720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                                                                Delegare de atributii</w:t>
      </w:r>
    </w:p>
    <w:p w:rsidR="00CC020B" w:rsidRDefault="00CC020B" w:rsidP="00CC020B">
      <w:pPr>
        <w:spacing w:line="240" w:lineRule="auto"/>
        <w:ind w:firstLine="720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DGASPC Sect. 1</w:t>
      </w:r>
      <w:r w:rsidRPr="00BC7725">
        <w:rPr>
          <w:rFonts w:ascii="Times New Roman" w:hAnsi="Times New Roman"/>
          <w:sz w:val="24"/>
          <w:szCs w:val="24"/>
          <w:lang w:val="pt-BR"/>
        </w:rPr>
        <w:t xml:space="preserve">                   </w:t>
      </w:r>
      <w:r>
        <w:rPr>
          <w:rFonts w:ascii="Times New Roman" w:hAnsi="Times New Roman"/>
          <w:sz w:val="24"/>
          <w:szCs w:val="24"/>
          <w:lang w:val="pt-BR"/>
        </w:rPr>
        <w:t xml:space="preserve">                       </w:t>
      </w:r>
      <w:r w:rsidRPr="00BC7725">
        <w:rPr>
          <w:rFonts w:ascii="Times New Roman" w:hAnsi="Times New Roman"/>
          <w:sz w:val="24"/>
          <w:szCs w:val="24"/>
          <w:lang w:val="pt-BR"/>
        </w:rPr>
        <w:t xml:space="preserve">  </w:t>
      </w:r>
      <w:r>
        <w:rPr>
          <w:rFonts w:ascii="Times New Roman" w:hAnsi="Times New Roman"/>
          <w:sz w:val="24"/>
          <w:szCs w:val="24"/>
          <w:lang w:val="pt-BR"/>
        </w:rPr>
        <w:t xml:space="preserve">                    </w:t>
      </w:r>
      <w:r>
        <w:rPr>
          <w:rFonts w:ascii="Times New Roman" w:hAnsi="Times New Roman"/>
          <w:sz w:val="24"/>
          <w:szCs w:val="24"/>
          <w:lang w:val="pt-BR"/>
        </w:rPr>
        <w:tab/>
        <w:t xml:space="preserve"> CM Caraiman     </w:t>
      </w:r>
    </w:p>
    <w:p w:rsidR="0082684C" w:rsidRDefault="00CC020B" w:rsidP="00CC020B">
      <w:pPr>
        <w:spacing w:line="240" w:lineRule="auto"/>
      </w:pPr>
      <w:r>
        <w:rPr>
          <w:rFonts w:ascii="Times New Roman" w:hAnsi="Times New Roman"/>
          <w:sz w:val="24"/>
          <w:szCs w:val="24"/>
          <w:lang w:val="pt-BR"/>
        </w:rPr>
        <w:t xml:space="preserve">            </w:t>
      </w:r>
      <w:r w:rsidRPr="00BC7725">
        <w:rPr>
          <w:rFonts w:ascii="Times New Roman" w:hAnsi="Times New Roman"/>
          <w:sz w:val="24"/>
          <w:szCs w:val="24"/>
          <w:lang w:val="pt-BR"/>
        </w:rPr>
        <w:t xml:space="preserve">Danut Ioan Fleaca                                 </w:t>
      </w:r>
      <w:r>
        <w:rPr>
          <w:rFonts w:ascii="Times New Roman" w:hAnsi="Times New Roman"/>
          <w:sz w:val="24"/>
          <w:szCs w:val="24"/>
          <w:lang w:val="pt-BR"/>
        </w:rPr>
        <w:t xml:space="preserve">                      </w:t>
      </w:r>
      <w:r w:rsidRPr="00BC7725">
        <w:rPr>
          <w:rFonts w:ascii="Times New Roman" w:hAnsi="Times New Roman"/>
          <w:sz w:val="24"/>
          <w:szCs w:val="24"/>
          <w:lang w:val="pt-BR"/>
        </w:rPr>
        <w:t xml:space="preserve">    </w:t>
      </w:r>
      <w:r>
        <w:rPr>
          <w:rFonts w:ascii="Times New Roman" w:hAnsi="Times New Roman"/>
          <w:sz w:val="24"/>
          <w:szCs w:val="24"/>
          <w:lang w:val="pt-BR"/>
        </w:rPr>
        <w:t xml:space="preserve">         Simona Stratulescu</w:t>
      </w:r>
      <w:bookmarkStart w:id="0" w:name="_GoBack"/>
      <w:bookmarkEnd w:id="0"/>
    </w:p>
    <w:sectPr w:rsidR="0082684C" w:rsidSect="000B1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84C"/>
    <w:rsid w:val="0015340A"/>
    <w:rsid w:val="0082684C"/>
    <w:rsid w:val="00CC020B"/>
    <w:rsid w:val="00E5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D3D1C6-2B3C-4F0D-B1EE-547D120D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20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CC02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DefaultParagraphFont"/>
    <w:rsid w:val="00CC020B"/>
  </w:style>
  <w:style w:type="character" w:styleId="Hyperlink">
    <w:name w:val="Hyperlink"/>
    <w:basedOn w:val="DefaultParagraphFont"/>
    <w:uiPriority w:val="99"/>
    <w:semiHidden/>
    <w:unhideWhenUsed/>
    <w:rsid w:val="00CC02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a.eu/legislation_summaries/employment_and_social_policy/health_hygiene_safety_at_work/c11113_r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uropa.eu/legislation_summaries/employment_and_social_policy/health_hygiene_safety_at_work/c11113_r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upload.wikimedia.org/wikipedia/ro/thumb/c/cc/Stema_bucuresti.png/72px-Stema_bucuresti.pn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ro.wikipedia.org/wiki/Imagine:Stema_bucuresti.pn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1436</Words>
  <Characters>8191</Characters>
  <Application>Microsoft Office Word</Application>
  <DocSecurity>0</DocSecurity>
  <Lines>68</Lines>
  <Paragraphs>19</Paragraphs>
  <ScaleCrop>false</ScaleCrop>
  <Company/>
  <LinksUpToDate>false</LinksUpToDate>
  <CharactersWithSpaces>9608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Costache</dc:creator>
  <cp:keywords/>
  <dc:description/>
  <cp:lastModifiedBy>Corina Costache</cp:lastModifiedBy>
  <cp:revision>2</cp:revision>
  <dcterms:created xsi:type="dcterms:W3CDTF">2016-12-14T09:14:00Z</dcterms:created>
  <dcterms:modified xsi:type="dcterms:W3CDTF">2016-12-14T09:15:00Z</dcterms:modified>
</cp:coreProperties>
</file>